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FF" w:rsidRPr="00CA31FF" w:rsidRDefault="00CA31FF" w:rsidP="00450FAD">
      <w:pPr>
        <w:widowControl/>
        <w:spacing w:afterLines="50" w:after="156"/>
        <w:jc w:val="center"/>
        <w:rPr>
          <w:rFonts w:ascii="宋体" w:eastAsia="宋体" w:hAnsi="宋体" w:cs="宋体"/>
          <w:color w:val="000000"/>
          <w:kern w:val="0"/>
          <w:sz w:val="24"/>
          <w:szCs w:val="24"/>
        </w:rPr>
      </w:pPr>
      <w:r w:rsidRPr="00CA31FF">
        <w:rPr>
          <w:rFonts w:ascii="宋体" w:eastAsia="宋体" w:hAnsi="宋体" w:cs="宋体" w:hint="eastAsia"/>
          <w:b/>
          <w:bCs/>
          <w:color w:val="000000"/>
          <w:kern w:val="0"/>
          <w:sz w:val="24"/>
          <w:szCs w:val="24"/>
        </w:rPr>
        <w:t>关于国科大校部2012-2013学年优秀学生评选工作的通知</w:t>
      </w:r>
    </w:p>
    <w:p w:rsidR="00CA31FF" w:rsidRPr="00CA31FF" w:rsidRDefault="00CA31FF" w:rsidP="00CA31FF">
      <w:pPr>
        <w:widowControl/>
        <w:spacing w:afterLines="50" w:after="156"/>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各学院（系）：</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根据《中国科学院大学关于做好2012—2013学年优秀学生评选工作的通知》（</w:t>
      </w:r>
      <w:proofErr w:type="gramStart"/>
      <w:r w:rsidRPr="00CA31FF">
        <w:rPr>
          <w:rFonts w:ascii="宋体" w:eastAsia="宋体" w:hAnsi="宋体" w:cs="宋体" w:hint="eastAsia"/>
          <w:color w:val="000000"/>
          <w:kern w:val="0"/>
          <w:sz w:val="24"/>
          <w:szCs w:val="24"/>
        </w:rPr>
        <w:t>校发学字</w:t>
      </w:r>
      <w:proofErr w:type="gramEnd"/>
      <w:r w:rsidRPr="00CA31FF">
        <w:rPr>
          <w:rFonts w:ascii="宋体" w:eastAsia="宋体" w:hAnsi="宋体" w:cs="宋体" w:hint="eastAsia"/>
          <w:color w:val="000000"/>
          <w:kern w:val="0"/>
          <w:sz w:val="24"/>
          <w:szCs w:val="24"/>
        </w:rPr>
        <w:t>〔2013〕69号）的工作安排，国科大校部2012—2013学年优秀学生评选工作正式启动。具体安排如下：</w:t>
      </w:r>
    </w:p>
    <w:p w:rsidR="00CA31FF" w:rsidRPr="00CA31FF" w:rsidRDefault="00CA31FF" w:rsidP="00CA31FF">
      <w:pPr>
        <w:widowControl/>
        <w:spacing w:line="360" w:lineRule="auto"/>
        <w:ind w:firstLineChars="200" w:firstLine="482"/>
        <w:jc w:val="left"/>
        <w:rPr>
          <w:rFonts w:ascii="宋体" w:eastAsia="宋体" w:hAnsi="宋体" w:cs="宋体"/>
          <w:color w:val="000000"/>
          <w:kern w:val="0"/>
          <w:sz w:val="24"/>
          <w:szCs w:val="24"/>
        </w:rPr>
      </w:pPr>
      <w:r w:rsidRPr="00CA31FF">
        <w:rPr>
          <w:rFonts w:ascii="宋体" w:eastAsia="宋体" w:hAnsi="宋体" w:cs="宋体" w:hint="eastAsia"/>
          <w:b/>
          <w:color w:val="000000"/>
          <w:kern w:val="0"/>
          <w:sz w:val="24"/>
          <w:szCs w:val="24"/>
        </w:rPr>
        <w:t>一、参评学生</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学籍在国科大校部各学院（系）的全日制在学博士研究生和高年级硕士研究生（含2013年春季毕业生）。</w:t>
      </w:r>
    </w:p>
    <w:p w:rsidR="00CA31FF" w:rsidRPr="00CA31FF" w:rsidRDefault="00CA31FF" w:rsidP="00CA31FF">
      <w:pPr>
        <w:widowControl/>
        <w:spacing w:line="360" w:lineRule="auto"/>
        <w:ind w:firstLineChars="200" w:firstLine="482"/>
        <w:jc w:val="left"/>
        <w:rPr>
          <w:rFonts w:ascii="宋体" w:eastAsia="宋体" w:hAnsi="宋体" w:cs="宋体"/>
          <w:color w:val="000000"/>
          <w:kern w:val="0"/>
          <w:sz w:val="24"/>
          <w:szCs w:val="24"/>
        </w:rPr>
      </w:pPr>
      <w:r w:rsidRPr="00CA31FF">
        <w:rPr>
          <w:rFonts w:ascii="宋体" w:eastAsia="宋体" w:hAnsi="宋体" w:cs="宋体" w:hint="eastAsia"/>
          <w:b/>
          <w:color w:val="000000"/>
          <w:kern w:val="0"/>
          <w:sz w:val="24"/>
          <w:szCs w:val="24"/>
        </w:rPr>
        <w:t>二、优秀学生评选类别</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三好学生、三好学生标兵、优秀学生干部、优秀毕业生。</w:t>
      </w:r>
    </w:p>
    <w:p w:rsidR="00CA31FF" w:rsidRPr="00CA31FF" w:rsidRDefault="00CA31FF" w:rsidP="00CA31FF">
      <w:pPr>
        <w:widowControl/>
        <w:spacing w:line="360" w:lineRule="auto"/>
        <w:ind w:firstLineChars="200" w:firstLine="482"/>
        <w:jc w:val="left"/>
        <w:rPr>
          <w:rFonts w:ascii="宋体" w:eastAsia="宋体" w:hAnsi="宋体" w:cs="宋体"/>
          <w:color w:val="000000"/>
          <w:kern w:val="0"/>
          <w:sz w:val="24"/>
          <w:szCs w:val="24"/>
        </w:rPr>
      </w:pPr>
      <w:r w:rsidRPr="00CA31FF">
        <w:rPr>
          <w:rFonts w:ascii="宋体" w:eastAsia="宋体" w:hAnsi="宋体" w:cs="宋体" w:hint="eastAsia"/>
          <w:b/>
          <w:color w:val="000000"/>
          <w:kern w:val="0"/>
          <w:sz w:val="24"/>
          <w:szCs w:val="24"/>
        </w:rPr>
        <w:t>三、评选流程</w:t>
      </w:r>
    </w:p>
    <w:p w:rsidR="00CA31FF" w:rsidRPr="00CA31FF" w:rsidRDefault="00CA31FF" w:rsidP="00CA31FF">
      <w:pPr>
        <w:widowControl/>
        <w:spacing w:line="360" w:lineRule="auto"/>
        <w:ind w:firstLineChars="200" w:firstLine="482"/>
        <w:jc w:val="left"/>
        <w:rPr>
          <w:rFonts w:ascii="宋体" w:eastAsia="宋体" w:hAnsi="宋体" w:cs="宋体"/>
          <w:color w:val="000000"/>
          <w:kern w:val="0"/>
          <w:sz w:val="24"/>
          <w:szCs w:val="24"/>
        </w:rPr>
      </w:pPr>
      <w:r w:rsidRPr="00CA31FF">
        <w:rPr>
          <w:rFonts w:ascii="宋体" w:eastAsia="宋体" w:hAnsi="宋体" w:cs="宋体" w:hint="eastAsia"/>
          <w:b/>
          <w:color w:val="000000"/>
          <w:kern w:val="0"/>
          <w:sz w:val="24"/>
          <w:szCs w:val="24"/>
        </w:rPr>
        <w:t>1、名额分配</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国科大校部研究生管理办公室根据各院系的在学学生人数和应届毕业生人数确定优秀学生评选的名额分配方案（附件1）。</w:t>
      </w:r>
    </w:p>
    <w:p w:rsidR="00CA31FF" w:rsidRPr="00CA31FF" w:rsidRDefault="00CA31FF" w:rsidP="00CA31FF">
      <w:pPr>
        <w:widowControl/>
        <w:spacing w:line="360" w:lineRule="auto"/>
        <w:ind w:firstLineChars="200" w:firstLine="482"/>
        <w:jc w:val="left"/>
        <w:rPr>
          <w:rFonts w:ascii="宋体" w:eastAsia="宋体" w:hAnsi="宋体" w:cs="宋体"/>
          <w:color w:val="000000"/>
          <w:kern w:val="0"/>
          <w:sz w:val="24"/>
          <w:szCs w:val="24"/>
        </w:rPr>
      </w:pPr>
      <w:r w:rsidRPr="00CA31FF">
        <w:rPr>
          <w:rFonts w:ascii="宋体" w:eastAsia="宋体" w:hAnsi="宋体" w:cs="宋体" w:hint="eastAsia"/>
          <w:b/>
          <w:color w:val="000000"/>
          <w:kern w:val="0"/>
          <w:sz w:val="24"/>
          <w:szCs w:val="24"/>
        </w:rPr>
        <w:t>2、评选组织</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（1）院系根据《中国科学院大学优秀学生评选条例》，制定或修订优秀学生评选工作实施办法，提前向全体学生</w:t>
      </w:r>
      <w:r w:rsidR="008E4F96">
        <w:rPr>
          <w:rFonts w:ascii="宋体" w:eastAsia="宋体" w:hAnsi="宋体" w:cs="宋体" w:hint="eastAsia"/>
          <w:color w:val="000000"/>
          <w:kern w:val="0"/>
          <w:sz w:val="24"/>
          <w:szCs w:val="24"/>
        </w:rPr>
        <w:t>公布，并报校部研究生管理办公室。校部研究生管理办公室统一报学生</w:t>
      </w:r>
      <w:r w:rsidRPr="00CA31FF">
        <w:rPr>
          <w:rFonts w:ascii="宋体" w:eastAsia="宋体" w:hAnsi="宋体" w:cs="宋体" w:hint="eastAsia"/>
          <w:color w:val="000000"/>
          <w:kern w:val="0"/>
          <w:sz w:val="24"/>
          <w:szCs w:val="24"/>
        </w:rPr>
        <w:t>处备案。</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（2）院系成立由主管领导、教育干部、导师代表和学生代表组成的评审小组，负责组织优秀学生评选工作，及时协调和处理可能出现的各类问题。</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（3）评选工作要坚持“公平公正、民主评议”原则，评选过程应严谨有序、公开透明，杜绝弄虚作假和舞弊现象。</w:t>
      </w:r>
    </w:p>
    <w:p w:rsidR="00CA31FF" w:rsidRPr="00CA31FF" w:rsidRDefault="00CA31FF" w:rsidP="00CA31FF">
      <w:pPr>
        <w:widowControl/>
        <w:spacing w:line="360" w:lineRule="auto"/>
        <w:ind w:firstLineChars="200" w:firstLine="482"/>
        <w:jc w:val="left"/>
        <w:rPr>
          <w:rFonts w:ascii="宋体" w:eastAsia="宋体" w:hAnsi="宋体" w:cs="宋体"/>
          <w:color w:val="000000"/>
          <w:kern w:val="0"/>
          <w:sz w:val="24"/>
          <w:szCs w:val="24"/>
        </w:rPr>
      </w:pPr>
      <w:r w:rsidRPr="00CA31FF">
        <w:rPr>
          <w:rFonts w:ascii="宋体" w:eastAsia="宋体" w:hAnsi="宋体" w:cs="宋体" w:hint="eastAsia"/>
          <w:b/>
          <w:color w:val="000000"/>
          <w:kern w:val="0"/>
          <w:sz w:val="24"/>
          <w:szCs w:val="24"/>
        </w:rPr>
        <w:t>3、网上提交</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根据学生处统一安排，网上系统将于</w:t>
      </w:r>
      <w:r w:rsidRPr="00CA31FF">
        <w:rPr>
          <w:rFonts w:ascii="宋体" w:eastAsia="宋体" w:hAnsi="宋体" w:cs="宋体" w:hint="eastAsia"/>
          <w:color w:val="C00000"/>
          <w:kern w:val="0"/>
          <w:sz w:val="24"/>
          <w:szCs w:val="24"/>
        </w:rPr>
        <w:t>2013年4月22日9:00至4月27日16:00</w:t>
      </w:r>
      <w:r w:rsidRPr="00CA31FF">
        <w:rPr>
          <w:rFonts w:ascii="宋体" w:eastAsia="宋体" w:hAnsi="宋体" w:cs="宋体" w:hint="eastAsia"/>
          <w:color w:val="000000"/>
          <w:kern w:val="0"/>
          <w:sz w:val="24"/>
          <w:szCs w:val="24"/>
        </w:rPr>
        <w:t>开放填报，请各院系务必在此时间完成网上提交。</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系统操作说明如下：</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（1）各院系负责老师登录“教育业务管理平台”的“学工管理”下的“优秀学生”栏目；</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（2）在“优秀学生管理”标签页下，点击“推荐优秀学生”，再分别点击“三好学生”、“优秀学生干部”、“优秀毕业生”或“三好学生标兵”下方的</w:t>
      </w:r>
      <w:r w:rsidRPr="00CA31FF">
        <w:rPr>
          <w:rFonts w:ascii="宋体" w:eastAsia="宋体" w:hAnsi="宋体" w:cs="宋体" w:hint="eastAsia"/>
          <w:color w:val="000000"/>
          <w:kern w:val="0"/>
          <w:sz w:val="24"/>
          <w:szCs w:val="24"/>
        </w:rPr>
        <w:lastRenderedPageBreak/>
        <w:t>“推荐”可查询出本院系全部在学学生，在要推荐的学生姓名前打“√”，核对无误后点击“确定”；</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（3）填写《三好学生标兵审批表》（附件2），并在被推荐“三好学生标兵”对应的“附件”区域上传审批表；</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（4）确认提交结果无误后，点击“推荐报送”，其状态更新为“待校部研究生管理办审核”，此后推荐结果不能进行修改；</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（5）点击“导出”（无需选择三好学生类别），可得到《优秀学生评选名单报送表》的Word版文件。</w:t>
      </w:r>
    </w:p>
    <w:p w:rsidR="00CA31FF" w:rsidRPr="00CA31FF" w:rsidRDefault="00CA31FF" w:rsidP="00CA31FF">
      <w:pPr>
        <w:widowControl/>
        <w:spacing w:line="360" w:lineRule="auto"/>
        <w:ind w:firstLineChars="200" w:firstLine="482"/>
        <w:jc w:val="left"/>
        <w:rPr>
          <w:rFonts w:ascii="宋体" w:eastAsia="宋体" w:hAnsi="宋体" w:cs="宋体"/>
          <w:color w:val="000000"/>
          <w:kern w:val="0"/>
          <w:sz w:val="24"/>
          <w:szCs w:val="24"/>
        </w:rPr>
      </w:pPr>
      <w:r w:rsidRPr="00CA31FF">
        <w:rPr>
          <w:rFonts w:ascii="宋体" w:eastAsia="宋体" w:hAnsi="宋体" w:cs="宋体" w:hint="eastAsia"/>
          <w:b/>
          <w:color w:val="000000"/>
          <w:kern w:val="0"/>
          <w:sz w:val="24"/>
          <w:szCs w:val="24"/>
        </w:rPr>
        <w:t>4、材料报送：</w:t>
      </w:r>
      <w:r w:rsidRPr="00CA31FF">
        <w:rPr>
          <w:rFonts w:ascii="宋体" w:eastAsia="宋体" w:hAnsi="宋体" w:cs="宋体" w:hint="eastAsia"/>
          <w:color w:val="000000"/>
          <w:kern w:val="0"/>
          <w:sz w:val="24"/>
          <w:szCs w:val="24"/>
        </w:rPr>
        <w:t>请各院系务必于</w:t>
      </w:r>
      <w:r w:rsidRPr="00CA31FF">
        <w:rPr>
          <w:rFonts w:ascii="宋体" w:eastAsia="宋体" w:hAnsi="宋体" w:cs="宋体" w:hint="eastAsia"/>
          <w:b/>
          <w:color w:val="C00000"/>
          <w:kern w:val="0"/>
          <w:sz w:val="24"/>
          <w:szCs w:val="24"/>
        </w:rPr>
        <w:t>2013年4月28日</w:t>
      </w:r>
      <w:r w:rsidRPr="00CA31FF">
        <w:rPr>
          <w:rFonts w:ascii="宋体" w:eastAsia="宋体" w:hAnsi="宋体" w:cs="宋体" w:hint="eastAsia"/>
          <w:color w:val="000000"/>
          <w:kern w:val="0"/>
          <w:sz w:val="24"/>
          <w:szCs w:val="24"/>
        </w:rPr>
        <w:t>之前，将《优秀学生评选名单报送表》的电子版及纸版材料（须加盖院系公章）报校部研究生管理办公室。</w:t>
      </w:r>
    </w:p>
    <w:p w:rsidR="00CA31FF" w:rsidRPr="00CA31FF" w:rsidRDefault="00CA31FF" w:rsidP="00CA31FF">
      <w:pPr>
        <w:widowControl/>
        <w:spacing w:line="360" w:lineRule="auto"/>
        <w:ind w:firstLineChars="200" w:firstLine="482"/>
        <w:jc w:val="left"/>
        <w:rPr>
          <w:rFonts w:ascii="宋体" w:eastAsia="宋体" w:hAnsi="宋体" w:cs="宋体"/>
          <w:color w:val="000000"/>
          <w:kern w:val="0"/>
          <w:sz w:val="24"/>
          <w:szCs w:val="24"/>
        </w:rPr>
      </w:pPr>
      <w:r w:rsidRPr="00CA31FF">
        <w:rPr>
          <w:rFonts w:ascii="宋体" w:eastAsia="宋体" w:hAnsi="宋体" w:cs="宋体" w:hint="eastAsia"/>
          <w:b/>
          <w:color w:val="000000"/>
          <w:kern w:val="0"/>
          <w:sz w:val="24"/>
          <w:szCs w:val="24"/>
        </w:rPr>
        <w:t>四、注意事项</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1、“三好学生标兵”名单不要在“三好学生”名单中重复出现。</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2、“优秀毕业生”人选必须是曾荣获过“三好学生”荣誉称号的学生。已毕业的2013年春季毕业生仍有资格参加“优秀毕业生”评选。此前已获得“优秀毕业生”荣誉称号、但因各种原因延期至今年毕业的学生不再参评本年度的“优秀毕业生”。</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3、上报“三好学生标兵”人选名单时，须同时报送《三好学生标兵审批表》并附相关材料。“三好学生标兵”由学生处于2013年6月集中组织评选。未获评“三好学生标兵”的，将自动获评“三好学生”。</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联系人：王芬</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联系电话：88256126</w:t>
      </w:r>
    </w:p>
    <w:p w:rsidR="00CA31FF" w:rsidRPr="00CA31FF" w:rsidRDefault="00CA31FF" w:rsidP="00CA31FF">
      <w:pPr>
        <w:widowControl/>
        <w:spacing w:line="360" w:lineRule="auto"/>
        <w:ind w:firstLineChars="200" w:firstLine="480"/>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E-mail：</w:t>
      </w:r>
      <w:hyperlink r:id="rId7" w:tgtFrame="_blank" w:history="1">
        <w:r w:rsidRPr="00CA31FF">
          <w:rPr>
            <w:rFonts w:ascii="宋体" w:eastAsia="宋体" w:hAnsi="宋体" w:cs="宋体" w:hint="eastAsia"/>
            <w:color w:val="3894C1"/>
            <w:kern w:val="0"/>
            <w:sz w:val="24"/>
            <w:szCs w:val="24"/>
          </w:rPr>
          <w:t>wangfen@ucas.ac.cn</w:t>
        </w:r>
      </w:hyperlink>
    </w:p>
    <w:p w:rsidR="00046C3C" w:rsidRDefault="00046C3C" w:rsidP="00CA31FF">
      <w:pPr>
        <w:widowControl/>
        <w:spacing w:line="360" w:lineRule="auto"/>
        <w:jc w:val="left"/>
        <w:rPr>
          <w:rFonts w:ascii="宋体" w:eastAsia="宋体" w:hAnsi="宋体" w:cs="宋体"/>
          <w:b/>
          <w:color w:val="000000"/>
          <w:kern w:val="0"/>
          <w:sz w:val="24"/>
          <w:szCs w:val="24"/>
        </w:rPr>
      </w:pPr>
    </w:p>
    <w:p w:rsidR="00CA31FF" w:rsidRPr="00CA31FF" w:rsidRDefault="00CA31FF" w:rsidP="00CA31FF">
      <w:pPr>
        <w:widowControl/>
        <w:spacing w:line="360" w:lineRule="auto"/>
        <w:jc w:val="left"/>
        <w:rPr>
          <w:rFonts w:ascii="宋体" w:eastAsia="宋体" w:hAnsi="宋体" w:cs="宋体"/>
          <w:color w:val="000000"/>
          <w:kern w:val="0"/>
          <w:sz w:val="24"/>
          <w:szCs w:val="24"/>
        </w:rPr>
      </w:pPr>
      <w:r w:rsidRPr="00CA31FF">
        <w:rPr>
          <w:rFonts w:ascii="宋体" w:eastAsia="宋体" w:hAnsi="宋体" w:cs="宋体" w:hint="eastAsia"/>
          <w:b/>
          <w:color w:val="000000"/>
          <w:kern w:val="0"/>
          <w:sz w:val="24"/>
          <w:szCs w:val="24"/>
        </w:rPr>
        <w:t>附件</w:t>
      </w:r>
      <w:r w:rsidRPr="00CA31FF">
        <w:rPr>
          <w:rFonts w:ascii="宋体" w:eastAsia="宋体" w:hAnsi="宋体" w:cs="宋体" w:hint="eastAsia"/>
          <w:color w:val="000000"/>
          <w:kern w:val="0"/>
          <w:sz w:val="24"/>
          <w:szCs w:val="24"/>
        </w:rPr>
        <w:t>：</w:t>
      </w:r>
    </w:p>
    <w:p w:rsidR="00CA31FF" w:rsidRPr="00CA31FF" w:rsidRDefault="00CA31FF" w:rsidP="00CA31FF">
      <w:pPr>
        <w:widowControl/>
        <w:spacing w:line="360" w:lineRule="auto"/>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1.优秀学生评选名额分配方案</w:t>
      </w:r>
    </w:p>
    <w:p w:rsidR="00CA31FF" w:rsidRPr="00CA31FF" w:rsidRDefault="00CA31FF" w:rsidP="00CA31FF">
      <w:pPr>
        <w:widowControl/>
        <w:spacing w:line="360" w:lineRule="auto"/>
        <w:jc w:val="lef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2.“三好学生标兵”审批表</w:t>
      </w:r>
    </w:p>
    <w:p w:rsidR="00CA31FF" w:rsidRPr="00CA31FF" w:rsidRDefault="00CA31FF" w:rsidP="00450FAD">
      <w:pPr>
        <w:widowControl/>
        <w:spacing w:line="360" w:lineRule="auto"/>
        <w:ind w:leftChars="1500" w:left="3150" w:firstLineChars="150" w:firstLine="360"/>
        <w:jc w:val="righ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校部研究生管理办公室</w:t>
      </w:r>
    </w:p>
    <w:p w:rsidR="00D458FE" w:rsidRDefault="00CA31FF" w:rsidP="00450FAD">
      <w:pPr>
        <w:widowControl/>
        <w:spacing w:line="360" w:lineRule="auto"/>
        <w:ind w:leftChars="1500" w:left="3150" w:firstLineChars="150" w:firstLine="360"/>
        <w:jc w:val="right"/>
        <w:rPr>
          <w:rFonts w:ascii="宋体" w:eastAsia="宋体" w:hAnsi="宋体" w:cs="宋体"/>
          <w:color w:val="000000"/>
          <w:kern w:val="0"/>
          <w:sz w:val="24"/>
          <w:szCs w:val="24"/>
        </w:rPr>
      </w:pPr>
      <w:r w:rsidRPr="00CA31FF">
        <w:rPr>
          <w:rFonts w:ascii="宋体" w:eastAsia="宋体" w:hAnsi="宋体" w:cs="宋体" w:hint="eastAsia"/>
          <w:color w:val="000000"/>
          <w:kern w:val="0"/>
          <w:sz w:val="24"/>
          <w:szCs w:val="24"/>
        </w:rPr>
        <w:t>二〇一三年四月十五日</w:t>
      </w:r>
    </w:p>
    <w:p w:rsidR="00D458FE" w:rsidRDefault="00D458FE">
      <w:pPr>
        <w:widowControl/>
        <w:jc w:val="left"/>
        <w:rPr>
          <w:rFonts w:ascii="宋体" w:eastAsia="宋体" w:hAnsi="宋体" w:cs="宋体"/>
          <w:color w:val="000000"/>
          <w:kern w:val="0"/>
          <w:sz w:val="24"/>
          <w:szCs w:val="24"/>
        </w:rPr>
      </w:pPr>
      <w:r>
        <w:rPr>
          <w:rFonts w:ascii="宋体" w:eastAsia="宋体" w:hAnsi="宋体" w:cs="宋体"/>
          <w:color w:val="000000"/>
          <w:kern w:val="0"/>
          <w:sz w:val="24"/>
          <w:szCs w:val="24"/>
        </w:rPr>
        <w:br w:type="page"/>
      </w:r>
    </w:p>
    <w:p w:rsidR="00CA31FF" w:rsidRDefault="00D458FE" w:rsidP="00D458FE">
      <w:pPr>
        <w:widowControl/>
        <w:spacing w:line="360" w:lineRule="auto"/>
        <w:ind w:right="24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lastRenderedPageBreak/>
        <w:t>附件1：</w:t>
      </w:r>
    </w:p>
    <w:p w:rsidR="00AE76F0" w:rsidRDefault="00AE76F0" w:rsidP="00D458FE">
      <w:pPr>
        <w:widowControl/>
        <w:spacing w:line="360" w:lineRule="auto"/>
        <w:ind w:right="240"/>
        <w:jc w:val="left"/>
        <w:rPr>
          <w:rFonts w:ascii="宋体" w:eastAsia="宋体" w:hAnsi="宋体" w:cs="宋体" w:hint="eastAsia"/>
          <w:color w:val="000000"/>
          <w:kern w:val="0"/>
          <w:sz w:val="24"/>
          <w:szCs w:val="24"/>
        </w:rPr>
      </w:pPr>
    </w:p>
    <w:p w:rsidR="00D458FE" w:rsidRDefault="00D458FE" w:rsidP="00D458FE">
      <w:pPr>
        <w:ind w:firstLineChars="295" w:firstLine="829"/>
        <w:rPr>
          <w:rFonts w:ascii="宋体" w:hAnsi="宋体" w:hint="eastAsia"/>
          <w:b/>
          <w:sz w:val="28"/>
          <w:szCs w:val="28"/>
        </w:rPr>
      </w:pPr>
      <w:r>
        <w:rPr>
          <w:rFonts w:ascii="宋体" w:hAnsi="宋体" w:hint="eastAsia"/>
          <w:b/>
          <w:sz w:val="28"/>
          <w:szCs w:val="28"/>
        </w:rPr>
        <w:t>国科大校部2012-2013</w:t>
      </w:r>
      <w:r w:rsidRPr="006920DC">
        <w:rPr>
          <w:rFonts w:ascii="宋体" w:hAnsi="宋体" w:hint="eastAsia"/>
          <w:b/>
          <w:sz w:val="28"/>
          <w:szCs w:val="28"/>
        </w:rPr>
        <w:t>学年优秀学生评选</w:t>
      </w:r>
      <w:r>
        <w:rPr>
          <w:rFonts w:ascii="宋体" w:hAnsi="宋体" w:hint="eastAsia"/>
          <w:b/>
          <w:sz w:val="28"/>
          <w:szCs w:val="28"/>
        </w:rPr>
        <w:t>名额分配方案</w:t>
      </w:r>
    </w:p>
    <w:p w:rsidR="00D458FE" w:rsidRPr="00AE1DF3" w:rsidRDefault="00D458FE" w:rsidP="00D458FE">
      <w:pPr>
        <w:ind w:firstLineChars="400" w:firstLine="720"/>
        <w:rPr>
          <w:rFonts w:ascii="仿宋_GB2312" w:eastAsia="仿宋_GB2312"/>
          <w:sz w:val="18"/>
          <w:szCs w:val="18"/>
        </w:rPr>
      </w:pPr>
    </w:p>
    <w:tbl>
      <w:tblPr>
        <w:tblW w:w="9236" w:type="dxa"/>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1276"/>
        <w:gridCol w:w="1719"/>
        <w:gridCol w:w="2126"/>
        <w:gridCol w:w="1400"/>
        <w:gridCol w:w="1134"/>
      </w:tblGrid>
      <w:tr w:rsidR="00D458FE" w:rsidRPr="00062EFB" w:rsidTr="00392160">
        <w:trPr>
          <w:trHeight w:val="800"/>
          <w:jc w:val="center"/>
        </w:trPr>
        <w:tc>
          <w:tcPr>
            <w:tcW w:w="1581" w:type="dxa"/>
            <w:shd w:val="clear" w:color="auto" w:fill="auto"/>
            <w:vAlign w:val="center"/>
          </w:tcPr>
          <w:p w:rsidR="00D458FE" w:rsidRPr="00062EFB" w:rsidRDefault="00D458FE" w:rsidP="00392160">
            <w:pPr>
              <w:widowControl/>
              <w:spacing w:line="400" w:lineRule="exact"/>
              <w:jc w:val="center"/>
              <w:rPr>
                <w:rFonts w:ascii="宋体" w:hAnsi="宋体" w:cs="宋体"/>
                <w:b/>
                <w:bCs/>
                <w:kern w:val="0"/>
                <w:sz w:val="24"/>
                <w:szCs w:val="24"/>
              </w:rPr>
            </w:pPr>
            <w:r>
              <w:rPr>
                <w:rFonts w:ascii="宋体" w:hAnsi="宋体" w:cs="宋体" w:hint="eastAsia"/>
                <w:b/>
                <w:bCs/>
                <w:kern w:val="0"/>
                <w:sz w:val="24"/>
                <w:szCs w:val="24"/>
              </w:rPr>
              <w:t>学院（系）</w:t>
            </w:r>
          </w:p>
        </w:tc>
        <w:tc>
          <w:tcPr>
            <w:tcW w:w="1276" w:type="dxa"/>
            <w:vAlign w:val="center"/>
          </w:tcPr>
          <w:p w:rsidR="00D458FE" w:rsidRDefault="00D458FE" w:rsidP="00392160">
            <w:pPr>
              <w:widowControl/>
              <w:spacing w:line="400" w:lineRule="exact"/>
              <w:jc w:val="center"/>
              <w:rPr>
                <w:rFonts w:ascii="宋体" w:hAnsi="宋体" w:cs="宋体" w:hint="eastAsia"/>
                <w:b/>
                <w:bCs/>
                <w:kern w:val="0"/>
                <w:sz w:val="24"/>
                <w:szCs w:val="24"/>
              </w:rPr>
            </w:pPr>
            <w:r w:rsidRPr="00062EFB">
              <w:rPr>
                <w:rFonts w:ascii="宋体" w:hAnsi="宋体" w:cs="宋体" w:hint="eastAsia"/>
                <w:b/>
                <w:bCs/>
                <w:kern w:val="0"/>
                <w:sz w:val="24"/>
                <w:szCs w:val="24"/>
              </w:rPr>
              <w:t>在学学生</w:t>
            </w:r>
          </w:p>
          <w:p w:rsidR="00D458FE" w:rsidRPr="00062EFB" w:rsidRDefault="00D458FE" w:rsidP="00392160">
            <w:pPr>
              <w:widowControl/>
              <w:spacing w:line="400" w:lineRule="exact"/>
              <w:jc w:val="center"/>
              <w:rPr>
                <w:rFonts w:ascii="宋体" w:hAnsi="宋体" w:cs="宋体"/>
                <w:b/>
                <w:bCs/>
                <w:kern w:val="0"/>
                <w:sz w:val="24"/>
                <w:szCs w:val="24"/>
              </w:rPr>
            </w:pPr>
            <w:r w:rsidRPr="00062EFB">
              <w:rPr>
                <w:rFonts w:ascii="宋体" w:hAnsi="宋体" w:cs="宋体" w:hint="eastAsia"/>
                <w:b/>
                <w:bCs/>
                <w:kern w:val="0"/>
                <w:sz w:val="24"/>
                <w:szCs w:val="24"/>
              </w:rPr>
              <w:t>人数</w:t>
            </w:r>
          </w:p>
        </w:tc>
        <w:tc>
          <w:tcPr>
            <w:tcW w:w="1719" w:type="dxa"/>
            <w:tcBorders>
              <w:right w:val="double" w:sz="4" w:space="0" w:color="auto"/>
            </w:tcBorders>
            <w:vAlign w:val="center"/>
          </w:tcPr>
          <w:p w:rsidR="00D458FE" w:rsidRDefault="00D458FE" w:rsidP="00392160">
            <w:pPr>
              <w:widowControl/>
              <w:spacing w:line="400" w:lineRule="exact"/>
              <w:jc w:val="center"/>
              <w:rPr>
                <w:rFonts w:ascii="宋体" w:hAnsi="宋体" w:cs="宋体" w:hint="eastAsia"/>
                <w:b/>
                <w:bCs/>
                <w:kern w:val="0"/>
                <w:sz w:val="24"/>
                <w:szCs w:val="24"/>
              </w:rPr>
            </w:pPr>
            <w:r w:rsidRPr="00062EFB">
              <w:rPr>
                <w:rFonts w:ascii="宋体" w:hAnsi="宋体" w:cs="宋体" w:hint="eastAsia"/>
                <w:b/>
                <w:bCs/>
                <w:kern w:val="0"/>
                <w:sz w:val="24"/>
                <w:szCs w:val="24"/>
              </w:rPr>
              <w:t>应届毕业生</w:t>
            </w:r>
          </w:p>
          <w:p w:rsidR="00D458FE" w:rsidRPr="00062EFB" w:rsidRDefault="00D458FE" w:rsidP="00392160">
            <w:pPr>
              <w:widowControl/>
              <w:spacing w:line="400" w:lineRule="exact"/>
              <w:jc w:val="center"/>
              <w:rPr>
                <w:rFonts w:ascii="宋体" w:hAnsi="宋体" w:cs="宋体"/>
                <w:b/>
                <w:bCs/>
                <w:kern w:val="0"/>
                <w:sz w:val="24"/>
                <w:szCs w:val="24"/>
              </w:rPr>
            </w:pPr>
            <w:r w:rsidRPr="00062EFB">
              <w:rPr>
                <w:rFonts w:ascii="宋体" w:hAnsi="宋体" w:cs="宋体" w:hint="eastAsia"/>
                <w:b/>
                <w:bCs/>
                <w:kern w:val="0"/>
                <w:sz w:val="24"/>
                <w:szCs w:val="24"/>
              </w:rPr>
              <w:t>人数</w:t>
            </w:r>
          </w:p>
        </w:tc>
        <w:tc>
          <w:tcPr>
            <w:tcW w:w="2126" w:type="dxa"/>
            <w:tcBorders>
              <w:left w:val="double" w:sz="4" w:space="0" w:color="auto"/>
            </w:tcBorders>
            <w:shd w:val="clear" w:color="auto" w:fill="auto"/>
            <w:vAlign w:val="center"/>
          </w:tcPr>
          <w:p w:rsidR="00D458FE" w:rsidRDefault="00D458FE" w:rsidP="00392160">
            <w:pPr>
              <w:widowControl/>
              <w:spacing w:line="400" w:lineRule="exact"/>
              <w:jc w:val="center"/>
              <w:rPr>
                <w:rFonts w:ascii="宋体" w:hAnsi="宋体" w:cs="宋体" w:hint="eastAsia"/>
                <w:b/>
                <w:bCs/>
                <w:kern w:val="0"/>
                <w:sz w:val="24"/>
                <w:szCs w:val="24"/>
              </w:rPr>
            </w:pPr>
            <w:r>
              <w:rPr>
                <w:rFonts w:ascii="宋体" w:hAnsi="宋体" w:cs="宋体" w:hint="eastAsia"/>
                <w:b/>
                <w:bCs/>
                <w:kern w:val="0"/>
                <w:sz w:val="24"/>
                <w:szCs w:val="24"/>
              </w:rPr>
              <w:t>三好学生</w:t>
            </w:r>
          </w:p>
          <w:p w:rsidR="00D458FE" w:rsidRPr="00255F42" w:rsidRDefault="00D458FE" w:rsidP="00392160">
            <w:pPr>
              <w:widowControl/>
              <w:spacing w:line="400" w:lineRule="exact"/>
              <w:jc w:val="center"/>
              <w:rPr>
                <w:rFonts w:ascii="宋体" w:hAnsi="宋体" w:cs="宋体"/>
                <w:b/>
                <w:bCs/>
                <w:kern w:val="0"/>
                <w:szCs w:val="21"/>
              </w:rPr>
            </w:pPr>
            <w:r w:rsidRPr="00255F42">
              <w:rPr>
                <w:rFonts w:ascii="宋体" w:hAnsi="宋体" w:cs="宋体" w:hint="eastAsia"/>
                <w:b/>
                <w:bCs/>
                <w:kern w:val="0"/>
                <w:szCs w:val="21"/>
              </w:rPr>
              <w:t>（含三好学生标兵）</w:t>
            </w:r>
          </w:p>
        </w:tc>
        <w:tc>
          <w:tcPr>
            <w:tcW w:w="1400" w:type="dxa"/>
            <w:shd w:val="clear" w:color="auto" w:fill="auto"/>
            <w:vAlign w:val="center"/>
          </w:tcPr>
          <w:p w:rsidR="00D458FE" w:rsidRDefault="00D458FE" w:rsidP="00392160">
            <w:pPr>
              <w:widowControl/>
              <w:spacing w:line="400" w:lineRule="exact"/>
              <w:ind w:firstLineChars="98" w:firstLine="236"/>
              <w:rPr>
                <w:rFonts w:ascii="宋体" w:hAnsi="宋体" w:cs="宋体" w:hint="eastAsia"/>
                <w:b/>
                <w:bCs/>
                <w:kern w:val="0"/>
                <w:sz w:val="24"/>
                <w:szCs w:val="24"/>
              </w:rPr>
            </w:pPr>
            <w:r>
              <w:rPr>
                <w:rFonts w:ascii="宋体" w:hAnsi="宋体" w:cs="宋体" w:hint="eastAsia"/>
                <w:b/>
                <w:bCs/>
                <w:kern w:val="0"/>
                <w:sz w:val="24"/>
                <w:szCs w:val="24"/>
              </w:rPr>
              <w:t>优秀</w:t>
            </w:r>
          </w:p>
          <w:p w:rsidR="00D458FE" w:rsidRPr="00FE1CAF" w:rsidRDefault="00D458FE" w:rsidP="00392160">
            <w:pPr>
              <w:widowControl/>
              <w:spacing w:line="400" w:lineRule="exact"/>
              <w:rPr>
                <w:rFonts w:ascii="宋体" w:hAnsi="宋体" w:cs="宋体"/>
                <w:b/>
                <w:bCs/>
                <w:kern w:val="0"/>
                <w:sz w:val="24"/>
                <w:szCs w:val="24"/>
              </w:rPr>
            </w:pPr>
            <w:r>
              <w:rPr>
                <w:rFonts w:ascii="宋体" w:hAnsi="宋体" w:cs="宋体" w:hint="eastAsia"/>
                <w:b/>
                <w:bCs/>
                <w:kern w:val="0"/>
                <w:sz w:val="24"/>
                <w:szCs w:val="24"/>
              </w:rPr>
              <w:t>学生干部</w:t>
            </w:r>
          </w:p>
        </w:tc>
        <w:tc>
          <w:tcPr>
            <w:tcW w:w="1134" w:type="dxa"/>
            <w:vAlign w:val="center"/>
          </w:tcPr>
          <w:p w:rsidR="00D458FE" w:rsidRDefault="00D458FE" w:rsidP="00392160">
            <w:pPr>
              <w:widowControl/>
              <w:spacing w:line="400" w:lineRule="exact"/>
              <w:ind w:firstLineChars="49" w:firstLine="118"/>
              <w:rPr>
                <w:rFonts w:ascii="宋体" w:hAnsi="宋体" w:cs="宋体" w:hint="eastAsia"/>
                <w:b/>
                <w:bCs/>
                <w:kern w:val="0"/>
                <w:sz w:val="24"/>
                <w:szCs w:val="24"/>
              </w:rPr>
            </w:pPr>
            <w:r>
              <w:rPr>
                <w:rFonts w:ascii="宋体" w:hAnsi="宋体" w:cs="宋体" w:hint="eastAsia"/>
                <w:b/>
                <w:bCs/>
                <w:kern w:val="0"/>
                <w:sz w:val="24"/>
                <w:szCs w:val="24"/>
              </w:rPr>
              <w:t>优秀</w:t>
            </w:r>
          </w:p>
          <w:p w:rsidR="00D458FE" w:rsidRPr="00062EFB" w:rsidRDefault="00D458FE" w:rsidP="00392160">
            <w:pPr>
              <w:widowControl/>
              <w:spacing w:line="400" w:lineRule="exact"/>
              <w:rPr>
                <w:rFonts w:ascii="宋体" w:hAnsi="宋体" w:cs="宋体"/>
                <w:b/>
                <w:bCs/>
                <w:kern w:val="0"/>
                <w:sz w:val="24"/>
                <w:szCs w:val="24"/>
              </w:rPr>
            </w:pPr>
            <w:r>
              <w:rPr>
                <w:rFonts w:ascii="宋体" w:hAnsi="宋体" w:cs="宋体" w:hint="eastAsia"/>
                <w:b/>
                <w:bCs/>
                <w:kern w:val="0"/>
                <w:sz w:val="24"/>
                <w:szCs w:val="24"/>
              </w:rPr>
              <w:t>毕业生</w:t>
            </w:r>
          </w:p>
        </w:tc>
      </w:tr>
      <w:tr w:rsidR="00D458FE" w:rsidRPr="004B1D3D" w:rsidTr="00392160">
        <w:trPr>
          <w:trHeight w:val="535"/>
          <w:jc w:val="center"/>
        </w:trPr>
        <w:tc>
          <w:tcPr>
            <w:tcW w:w="1581" w:type="dxa"/>
            <w:shd w:val="clear" w:color="auto" w:fill="auto"/>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数学学院</w:t>
            </w:r>
          </w:p>
        </w:tc>
        <w:tc>
          <w:tcPr>
            <w:tcW w:w="1276" w:type="dxa"/>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88</w:t>
            </w:r>
          </w:p>
        </w:tc>
        <w:tc>
          <w:tcPr>
            <w:tcW w:w="1719" w:type="dxa"/>
            <w:tcBorders>
              <w:right w:val="double" w:sz="4" w:space="0" w:color="auto"/>
            </w:tcBorders>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21</w:t>
            </w:r>
          </w:p>
        </w:tc>
        <w:tc>
          <w:tcPr>
            <w:tcW w:w="2126" w:type="dxa"/>
            <w:tcBorders>
              <w:left w:val="double" w:sz="4" w:space="0" w:color="auto"/>
            </w:tcBorders>
            <w:shd w:val="clear" w:color="auto" w:fill="auto"/>
            <w:noWrap/>
            <w:vAlign w:val="center"/>
          </w:tcPr>
          <w:p w:rsidR="00D458FE" w:rsidRPr="00D0141F" w:rsidRDefault="00D458FE" w:rsidP="00392160">
            <w:pPr>
              <w:widowControl/>
              <w:jc w:val="center"/>
              <w:rPr>
                <w:rFonts w:ascii="宋体" w:hAnsi="宋体" w:cs="宋体"/>
                <w:kern w:val="0"/>
                <w:sz w:val="24"/>
              </w:rPr>
            </w:pPr>
            <w:r>
              <w:rPr>
                <w:rFonts w:ascii="宋体" w:hAnsi="宋体" w:cs="宋体" w:hint="eastAsia"/>
                <w:kern w:val="0"/>
                <w:sz w:val="24"/>
              </w:rPr>
              <w:t>7</w:t>
            </w:r>
          </w:p>
        </w:tc>
        <w:tc>
          <w:tcPr>
            <w:tcW w:w="1400" w:type="dxa"/>
            <w:shd w:val="clear" w:color="auto" w:fill="auto"/>
            <w:noWrap/>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c>
          <w:tcPr>
            <w:tcW w:w="1134" w:type="dxa"/>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r>
      <w:tr w:rsidR="00D458FE" w:rsidRPr="004B1D3D" w:rsidTr="00392160">
        <w:trPr>
          <w:trHeight w:val="535"/>
          <w:jc w:val="center"/>
        </w:trPr>
        <w:tc>
          <w:tcPr>
            <w:tcW w:w="1581" w:type="dxa"/>
            <w:shd w:val="clear" w:color="auto" w:fill="auto"/>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物理学院</w:t>
            </w:r>
          </w:p>
        </w:tc>
        <w:tc>
          <w:tcPr>
            <w:tcW w:w="1276" w:type="dxa"/>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100</w:t>
            </w:r>
          </w:p>
        </w:tc>
        <w:tc>
          <w:tcPr>
            <w:tcW w:w="1719" w:type="dxa"/>
            <w:tcBorders>
              <w:right w:val="double" w:sz="4" w:space="0" w:color="auto"/>
            </w:tcBorders>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22</w:t>
            </w:r>
          </w:p>
        </w:tc>
        <w:tc>
          <w:tcPr>
            <w:tcW w:w="2126" w:type="dxa"/>
            <w:tcBorders>
              <w:left w:val="double" w:sz="4" w:space="0" w:color="auto"/>
            </w:tcBorders>
            <w:shd w:val="clear" w:color="auto" w:fill="auto"/>
            <w:noWrap/>
            <w:vAlign w:val="center"/>
          </w:tcPr>
          <w:p w:rsidR="00D458FE" w:rsidRPr="00D0141F" w:rsidRDefault="00D458FE" w:rsidP="00392160">
            <w:pPr>
              <w:widowControl/>
              <w:jc w:val="center"/>
              <w:rPr>
                <w:rFonts w:ascii="宋体" w:hAnsi="宋体" w:cs="宋体"/>
                <w:kern w:val="0"/>
                <w:sz w:val="24"/>
              </w:rPr>
            </w:pPr>
            <w:r>
              <w:rPr>
                <w:rFonts w:ascii="宋体" w:hAnsi="宋体" w:cs="宋体" w:hint="eastAsia"/>
                <w:kern w:val="0"/>
                <w:sz w:val="24"/>
              </w:rPr>
              <w:t>8</w:t>
            </w:r>
          </w:p>
        </w:tc>
        <w:tc>
          <w:tcPr>
            <w:tcW w:w="1400" w:type="dxa"/>
            <w:shd w:val="clear" w:color="auto" w:fill="auto"/>
            <w:noWrap/>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c>
          <w:tcPr>
            <w:tcW w:w="1134" w:type="dxa"/>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r>
      <w:tr w:rsidR="00D458FE" w:rsidRPr="004B1D3D" w:rsidTr="00392160">
        <w:trPr>
          <w:trHeight w:val="535"/>
          <w:jc w:val="center"/>
        </w:trPr>
        <w:tc>
          <w:tcPr>
            <w:tcW w:w="1581" w:type="dxa"/>
            <w:shd w:val="clear" w:color="auto" w:fill="auto"/>
            <w:vAlign w:val="center"/>
          </w:tcPr>
          <w:p w:rsidR="00D458FE" w:rsidRPr="002F2624" w:rsidRDefault="00D458FE" w:rsidP="00392160">
            <w:pPr>
              <w:widowControl/>
              <w:jc w:val="center"/>
              <w:rPr>
                <w:rFonts w:ascii="宋体" w:hAnsi="宋体" w:cs="宋体"/>
                <w:kern w:val="0"/>
                <w:sz w:val="24"/>
                <w:szCs w:val="24"/>
              </w:rPr>
            </w:pPr>
            <w:r>
              <w:rPr>
                <w:rFonts w:ascii="宋体" w:hAnsi="宋体" w:cs="宋体" w:hint="eastAsia"/>
                <w:kern w:val="0"/>
                <w:sz w:val="24"/>
                <w:szCs w:val="24"/>
              </w:rPr>
              <w:t>化学</w:t>
            </w:r>
            <w:r w:rsidRPr="002F2624">
              <w:rPr>
                <w:rFonts w:ascii="宋体" w:hAnsi="宋体" w:cs="宋体" w:hint="eastAsia"/>
                <w:kern w:val="0"/>
                <w:sz w:val="24"/>
                <w:szCs w:val="24"/>
              </w:rPr>
              <w:t>院</w:t>
            </w:r>
          </w:p>
        </w:tc>
        <w:tc>
          <w:tcPr>
            <w:tcW w:w="1276" w:type="dxa"/>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111</w:t>
            </w:r>
          </w:p>
        </w:tc>
        <w:tc>
          <w:tcPr>
            <w:tcW w:w="1719" w:type="dxa"/>
            <w:tcBorders>
              <w:right w:val="double" w:sz="4" w:space="0" w:color="auto"/>
            </w:tcBorders>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33</w:t>
            </w:r>
          </w:p>
        </w:tc>
        <w:tc>
          <w:tcPr>
            <w:tcW w:w="2126" w:type="dxa"/>
            <w:tcBorders>
              <w:left w:val="double" w:sz="4" w:space="0" w:color="auto"/>
            </w:tcBorders>
            <w:shd w:val="clear" w:color="auto" w:fill="auto"/>
            <w:noWrap/>
            <w:vAlign w:val="center"/>
          </w:tcPr>
          <w:p w:rsidR="00D458FE" w:rsidRPr="00D0141F" w:rsidRDefault="00D458FE" w:rsidP="00392160">
            <w:pPr>
              <w:widowControl/>
              <w:jc w:val="center"/>
              <w:rPr>
                <w:rFonts w:ascii="宋体" w:hAnsi="宋体" w:cs="宋体"/>
                <w:kern w:val="0"/>
                <w:sz w:val="24"/>
              </w:rPr>
            </w:pPr>
            <w:r>
              <w:rPr>
                <w:rFonts w:ascii="宋体" w:hAnsi="宋体" w:cs="宋体" w:hint="eastAsia"/>
                <w:kern w:val="0"/>
                <w:sz w:val="24"/>
              </w:rPr>
              <w:t>9</w:t>
            </w:r>
          </w:p>
        </w:tc>
        <w:tc>
          <w:tcPr>
            <w:tcW w:w="1400" w:type="dxa"/>
            <w:shd w:val="clear" w:color="auto" w:fill="auto"/>
            <w:noWrap/>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c>
          <w:tcPr>
            <w:tcW w:w="1134" w:type="dxa"/>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r>
      <w:tr w:rsidR="00D458FE" w:rsidRPr="004B1D3D" w:rsidTr="00392160">
        <w:trPr>
          <w:trHeight w:val="535"/>
          <w:jc w:val="center"/>
        </w:trPr>
        <w:tc>
          <w:tcPr>
            <w:tcW w:w="1581" w:type="dxa"/>
            <w:shd w:val="clear" w:color="auto" w:fill="auto"/>
            <w:vAlign w:val="center"/>
          </w:tcPr>
          <w:p w:rsidR="00D458FE" w:rsidRPr="002F2624" w:rsidRDefault="00D458FE" w:rsidP="00392160">
            <w:pPr>
              <w:widowControl/>
              <w:jc w:val="center"/>
              <w:rPr>
                <w:rFonts w:ascii="宋体" w:hAnsi="宋体" w:cs="宋体"/>
                <w:kern w:val="0"/>
                <w:sz w:val="24"/>
                <w:szCs w:val="24"/>
              </w:rPr>
            </w:pPr>
            <w:r>
              <w:rPr>
                <w:rFonts w:ascii="宋体" w:hAnsi="宋体" w:cs="宋体" w:hint="eastAsia"/>
                <w:kern w:val="0"/>
                <w:sz w:val="24"/>
                <w:szCs w:val="24"/>
              </w:rPr>
              <w:t>地</w:t>
            </w:r>
            <w:r w:rsidRPr="002F2624">
              <w:rPr>
                <w:rFonts w:ascii="宋体" w:hAnsi="宋体" w:cs="宋体" w:hint="eastAsia"/>
                <w:kern w:val="0"/>
                <w:sz w:val="24"/>
                <w:szCs w:val="24"/>
              </w:rPr>
              <w:t>学院</w:t>
            </w:r>
          </w:p>
        </w:tc>
        <w:tc>
          <w:tcPr>
            <w:tcW w:w="1276" w:type="dxa"/>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136</w:t>
            </w:r>
          </w:p>
        </w:tc>
        <w:tc>
          <w:tcPr>
            <w:tcW w:w="1719" w:type="dxa"/>
            <w:tcBorders>
              <w:right w:val="double" w:sz="4" w:space="0" w:color="auto"/>
            </w:tcBorders>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28</w:t>
            </w:r>
          </w:p>
        </w:tc>
        <w:tc>
          <w:tcPr>
            <w:tcW w:w="2126" w:type="dxa"/>
            <w:tcBorders>
              <w:left w:val="double" w:sz="4" w:space="0" w:color="auto"/>
            </w:tcBorders>
            <w:shd w:val="clear" w:color="auto" w:fill="auto"/>
            <w:noWrap/>
            <w:vAlign w:val="center"/>
          </w:tcPr>
          <w:p w:rsidR="00D458FE" w:rsidRPr="00D0141F" w:rsidRDefault="00D458FE" w:rsidP="00392160">
            <w:pPr>
              <w:widowControl/>
              <w:jc w:val="center"/>
              <w:rPr>
                <w:rFonts w:ascii="宋体" w:hAnsi="宋体" w:cs="宋体"/>
                <w:kern w:val="0"/>
                <w:sz w:val="24"/>
              </w:rPr>
            </w:pPr>
            <w:r>
              <w:rPr>
                <w:rFonts w:ascii="宋体" w:hAnsi="宋体" w:cs="宋体" w:hint="eastAsia"/>
                <w:kern w:val="0"/>
                <w:sz w:val="24"/>
              </w:rPr>
              <w:t>11</w:t>
            </w:r>
          </w:p>
        </w:tc>
        <w:tc>
          <w:tcPr>
            <w:tcW w:w="1400" w:type="dxa"/>
            <w:shd w:val="clear" w:color="auto" w:fill="auto"/>
            <w:noWrap/>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c>
          <w:tcPr>
            <w:tcW w:w="1134" w:type="dxa"/>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r>
      <w:tr w:rsidR="00D458FE" w:rsidRPr="004B1D3D" w:rsidTr="00392160">
        <w:trPr>
          <w:trHeight w:val="535"/>
          <w:jc w:val="center"/>
        </w:trPr>
        <w:tc>
          <w:tcPr>
            <w:tcW w:w="1581" w:type="dxa"/>
            <w:shd w:val="clear" w:color="auto" w:fill="auto"/>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资环学院</w:t>
            </w:r>
          </w:p>
        </w:tc>
        <w:tc>
          <w:tcPr>
            <w:tcW w:w="1276" w:type="dxa"/>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96</w:t>
            </w:r>
          </w:p>
        </w:tc>
        <w:tc>
          <w:tcPr>
            <w:tcW w:w="1719" w:type="dxa"/>
            <w:tcBorders>
              <w:right w:val="double" w:sz="4" w:space="0" w:color="auto"/>
            </w:tcBorders>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28</w:t>
            </w:r>
          </w:p>
        </w:tc>
        <w:tc>
          <w:tcPr>
            <w:tcW w:w="2126" w:type="dxa"/>
            <w:tcBorders>
              <w:left w:val="double" w:sz="4" w:space="0" w:color="auto"/>
            </w:tcBorders>
            <w:shd w:val="clear" w:color="auto" w:fill="auto"/>
            <w:noWrap/>
            <w:vAlign w:val="center"/>
          </w:tcPr>
          <w:p w:rsidR="00D458FE" w:rsidRPr="00D0141F" w:rsidRDefault="00D458FE" w:rsidP="00392160">
            <w:pPr>
              <w:widowControl/>
              <w:jc w:val="center"/>
              <w:rPr>
                <w:rFonts w:ascii="宋体" w:hAnsi="宋体" w:cs="宋体"/>
                <w:kern w:val="0"/>
                <w:sz w:val="24"/>
              </w:rPr>
            </w:pPr>
            <w:r>
              <w:rPr>
                <w:rFonts w:ascii="宋体" w:hAnsi="宋体" w:cs="宋体" w:hint="eastAsia"/>
                <w:kern w:val="0"/>
                <w:sz w:val="24"/>
              </w:rPr>
              <w:t>8</w:t>
            </w:r>
          </w:p>
        </w:tc>
        <w:tc>
          <w:tcPr>
            <w:tcW w:w="1400" w:type="dxa"/>
            <w:shd w:val="clear" w:color="auto" w:fill="auto"/>
            <w:noWrap/>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c>
          <w:tcPr>
            <w:tcW w:w="1134" w:type="dxa"/>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r>
      <w:tr w:rsidR="00D458FE" w:rsidRPr="004B1D3D" w:rsidTr="00392160">
        <w:trPr>
          <w:trHeight w:val="535"/>
          <w:jc w:val="center"/>
        </w:trPr>
        <w:tc>
          <w:tcPr>
            <w:tcW w:w="1581" w:type="dxa"/>
            <w:shd w:val="clear" w:color="auto" w:fill="auto"/>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生命学院</w:t>
            </w:r>
          </w:p>
        </w:tc>
        <w:tc>
          <w:tcPr>
            <w:tcW w:w="1276" w:type="dxa"/>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124</w:t>
            </w:r>
          </w:p>
        </w:tc>
        <w:tc>
          <w:tcPr>
            <w:tcW w:w="1719" w:type="dxa"/>
            <w:tcBorders>
              <w:right w:val="double" w:sz="4" w:space="0" w:color="auto"/>
            </w:tcBorders>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15</w:t>
            </w:r>
          </w:p>
        </w:tc>
        <w:tc>
          <w:tcPr>
            <w:tcW w:w="2126" w:type="dxa"/>
            <w:tcBorders>
              <w:left w:val="double" w:sz="4" w:space="0" w:color="auto"/>
            </w:tcBorders>
            <w:shd w:val="clear" w:color="auto" w:fill="auto"/>
            <w:noWrap/>
            <w:vAlign w:val="center"/>
          </w:tcPr>
          <w:p w:rsidR="00D458FE" w:rsidRPr="00D0141F" w:rsidRDefault="00D458FE" w:rsidP="00392160">
            <w:pPr>
              <w:widowControl/>
              <w:jc w:val="center"/>
              <w:rPr>
                <w:rFonts w:ascii="宋体" w:hAnsi="宋体" w:cs="宋体"/>
                <w:kern w:val="0"/>
                <w:sz w:val="24"/>
              </w:rPr>
            </w:pPr>
            <w:r>
              <w:rPr>
                <w:rFonts w:ascii="宋体" w:hAnsi="宋体" w:cs="宋体" w:hint="eastAsia"/>
                <w:kern w:val="0"/>
                <w:sz w:val="24"/>
              </w:rPr>
              <w:t>10</w:t>
            </w:r>
          </w:p>
        </w:tc>
        <w:tc>
          <w:tcPr>
            <w:tcW w:w="1400" w:type="dxa"/>
            <w:shd w:val="clear" w:color="auto" w:fill="auto"/>
            <w:noWrap/>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c>
          <w:tcPr>
            <w:tcW w:w="1134" w:type="dxa"/>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r>
      <w:tr w:rsidR="00D458FE" w:rsidRPr="004B1D3D" w:rsidTr="00392160">
        <w:trPr>
          <w:trHeight w:val="535"/>
          <w:jc w:val="center"/>
        </w:trPr>
        <w:tc>
          <w:tcPr>
            <w:tcW w:w="1581" w:type="dxa"/>
            <w:shd w:val="clear" w:color="auto" w:fill="auto"/>
            <w:vAlign w:val="center"/>
          </w:tcPr>
          <w:p w:rsidR="00D458FE" w:rsidRPr="002F2624" w:rsidRDefault="00D458FE" w:rsidP="00392160">
            <w:pPr>
              <w:widowControl/>
              <w:jc w:val="center"/>
              <w:rPr>
                <w:rFonts w:ascii="宋体" w:hAnsi="宋体" w:cs="宋体"/>
                <w:kern w:val="0"/>
                <w:sz w:val="24"/>
                <w:szCs w:val="24"/>
              </w:rPr>
            </w:pPr>
            <w:r>
              <w:rPr>
                <w:rFonts w:ascii="宋体" w:hAnsi="宋体" w:cs="宋体" w:hint="eastAsia"/>
                <w:kern w:val="0"/>
                <w:sz w:val="24"/>
                <w:szCs w:val="24"/>
              </w:rPr>
              <w:t>计算机</w:t>
            </w:r>
            <w:r w:rsidRPr="002F2624">
              <w:rPr>
                <w:rFonts w:ascii="宋体" w:hAnsi="宋体" w:cs="宋体" w:hint="eastAsia"/>
                <w:kern w:val="0"/>
                <w:sz w:val="24"/>
                <w:szCs w:val="24"/>
              </w:rPr>
              <w:t>学院</w:t>
            </w:r>
          </w:p>
        </w:tc>
        <w:tc>
          <w:tcPr>
            <w:tcW w:w="1276" w:type="dxa"/>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89</w:t>
            </w:r>
          </w:p>
        </w:tc>
        <w:tc>
          <w:tcPr>
            <w:tcW w:w="1719" w:type="dxa"/>
            <w:tcBorders>
              <w:right w:val="double" w:sz="4" w:space="0" w:color="auto"/>
            </w:tcBorders>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26</w:t>
            </w:r>
          </w:p>
        </w:tc>
        <w:tc>
          <w:tcPr>
            <w:tcW w:w="2126" w:type="dxa"/>
            <w:tcBorders>
              <w:left w:val="double" w:sz="4" w:space="0" w:color="auto"/>
            </w:tcBorders>
            <w:shd w:val="clear" w:color="auto" w:fill="auto"/>
            <w:noWrap/>
            <w:vAlign w:val="center"/>
          </w:tcPr>
          <w:p w:rsidR="00D458FE" w:rsidRPr="00D0141F" w:rsidRDefault="00D458FE" w:rsidP="00392160">
            <w:pPr>
              <w:widowControl/>
              <w:jc w:val="center"/>
              <w:rPr>
                <w:rFonts w:ascii="宋体" w:hAnsi="宋体" w:cs="宋体"/>
                <w:kern w:val="0"/>
                <w:sz w:val="24"/>
              </w:rPr>
            </w:pPr>
            <w:r>
              <w:rPr>
                <w:rFonts w:ascii="宋体" w:hAnsi="宋体" w:cs="宋体" w:hint="eastAsia"/>
                <w:kern w:val="0"/>
                <w:sz w:val="24"/>
              </w:rPr>
              <w:t>7</w:t>
            </w:r>
          </w:p>
        </w:tc>
        <w:tc>
          <w:tcPr>
            <w:tcW w:w="1400" w:type="dxa"/>
            <w:shd w:val="clear" w:color="auto" w:fill="auto"/>
            <w:noWrap/>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c>
          <w:tcPr>
            <w:tcW w:w="1134" w:type="dxa"/>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r>
      <w:tr w:rsidR="00D458FE" w:rsidRPr="004B1D3D" w:rsidTr="00392160">
        <w:trPr>
          <w:trHeight w:val="535"/>
          <w:jc w:val="center"/>
        </w:trPr>
        <w:tc>
          <w:tcPr>
            <w:tcW w:w="1581" w:type="dxa"/>
            <w:shd w:val="clear" w:color="auto" w:fill="auto"/>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管理学院</w:t>
            </w:r>
          </w:p>
          <w:p w:rsidR="00D458FE" w:rsidRPr="002F2624" w:rsidRDefault="00D458FE" w:rsidP="00392160">
            <w:pPr>
              <w:widowControl/>
              <w:jc w:val="center"/>
              <w:rPr>
                <w:rFonts w:ascii="宋体" w:hAnsi="宋体" w:cs="宋体"/>
                <w:kern w:val="0"/>
                <w:szCs w:val="21"/>
              </w:rPr>
            </w:pPr>
            <w:r w:rsidRPr="002F2624">
              <w:rPr>
                <w:rFonts w:ascii="宋体" w:hAnsi="宋体" w:cs="宋体" w:hint="eastAsia"/>
                <w:kern w:val="0"/>
                <w:szCs w:val="21"/>
              </w:rPr>
              <w:t>（含脱产MBA）</w:t>
            </w:r>
          </w:p>
        </w:tc>
        <w:tc>
          <w:tcPr>
            <w:tcW w:w="1276" w:type="dxa"/>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360</w:t>
            </w:r>
          </w:p>
        </w:tc>
        <w:tc>
          <w:tcPr>
            <w:tcW w:w="1719" w:type="dxa"/>
            <w:tcBorders>
              <w:right w:val="double" w:sz="4" w:space="0" w:color="auto"/>
            </w:tcBorders>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99</w:t>
            </w:r>
          </w:p>
        </w:tc>
        <w:tc>
          <w:tcPr>
            <w:tcW w:w="2126" w:type="dxa"/>
            <w:tcBorders>
              <w:left w:val="double" w:sz="4" w:space="0" w:color="auto"/>
            </w:tcBorders>
            <w:shd w:val="clear" w:color="auto" w:fill="auto"/>
            <w:noWrap/>
            <w:vAlign w:val="center"/>
          </w:tcPr>
          <w:p w:rsidR="00D458FE" w:rsidRPr="00D0141F" w:rsidRDefault="00D458FE" w:rsidP="00392160">
            <w:pPr>
              <w:widowControl/>
              <w:jc w:val="center"/>
              <w:rPr>
                <w:rFonts w:ascii="宋体" w:hAnsi="宋体" w:cs="宋体"/>
                <w:kern w:val="0"/>
                <w:sz w:val="24"/>
              </w:rPr>
            </w:pPr>
            <w:r>
              <w:rPr>
                <w:rFonts w:ascii="宋体" w:hAnsi="宋体" w:cs="宋体" w:hint="eastAsia"/>
                <w:kern w:val="0"/>
                <w:sz w:val="24"/>
              </w:rPr>
              <w:t>29</w:t>
            </w:r>
          </w:p>
        </w:tc>
        <w:tc>
          <w:tcPr>
            <w:tcW w:w="1400" w:type="dxa"/>
            <w:shd w:val="clear" w:color="auto" w:fill="auto"/>
            <w:noWrap/>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4</w:t>
            </w:r>
          </w:p>
        </w:tc>
        <w:tc>
          <w:tcPr>
            <w:tcW w:w="1134" w:type="dxa"/>
            <w:vAlign w:val="center"/>
          </w:tcPr>
          <w:p w:rsidR="00D458FE" w:rsidRPr="003E569C" w:rsidRDefault="00D458FE" w:rsidP="00392160">
            <w:pPr>
              <w:widowControl/>
              <w:jc w:val="center"/>
              <w:rPr>
                <w:rFonts w:ascii="宋体" w:hAnsi="宋体" w:cs="宋体"/>
                <w:kern w:val="0"/>
                <w:sz w:val="24"/>
              </w:rPr>
            </w:pPr>
            <w:r>
              <w:rPr>
                <w:rFonts w:ascii="宋体" w:hAnsi="宋体" w:cs="宋体" w:hint="eastAsia"/>
                <w:kern w:val="0"/>
                <w:sz w:val="24"/>
              </w:rPr>
              <w:t>2</w:t>
            </w:r>
          </w:p>
        </w:tc>
      </w:tr>
      <w:tr w:rsidR="00D458FE" w:rsidRPr="004B1D3D" w:rsidTr="00392160">
        <w:trPr>
          <w:trHeight w:val="574"/>
          <w:jc w:val="center"/>
        </w:trPr>
        <w:tc>
          <w:tcPr>
            <w:tcW w:w="1581" w:type="dxa"/>
            <w:shd w:val="clear" w:color="auto" w:fill="auto"/>
            <w:vAlign w:val="center"/>
          </w:tcPr>
          <w:p w:rsidR="00D458FE" w:rsidRPr="00346FCD" w:rsidRDefault="00D458FE" w:rsidP="00392160">
            <w:pPr>
              <w:widowControl/>
              <w:jc w:val="center"/>
              <w:rPr>
                <w:rFonts w:ascii="宋体" w:hAnsi="宋体" w:cs="宋体"/>
                <w:kern w:val="0"/>
                <w:sz w:val="24"/>
                <w:szCs w:val="24"/>
                <w:highlight w:val="yellow"/>
              </w:rPr>
            </w:pPr>
            <w:r w:rsidRPr="00346FCD">
              <w:rPr>
                <w:rFonts w:ascii="宋体" w:hAnsi="宋体" w:cs="宋体" w:hint="eastAsia"/>
                <w:kern w:val="0"/>
                <w:sz w:val="24"/>
                <w:szCs w:val="24"/>
                <w:highlight w:val="yellow"/>
              </w:rPr>
              <w:t>人文学院</w:t>
            </w:r>
          </w:p>
        </w:tc>
        <w:tc>
          <w:tcPr>
            <w:tcW w:w="1276" w:type="dxa"/>
            <w:vAlign w:val="center"/>
          </w:tcPr>
          <w:p w:rsidR="00D458FE" w:rsidRPr="00346FCD" w:rsidRDefault="00D458FE" w:rsidP="00392160">
            <w:pPr>
              <w:widowControl/>
              <w:jc w:val="center"/>
              <w:rPr>
                <w:rFonts w:ascii="宋体" w:hAnsi="宋体" w:cs="宋体"/>
                <w:kern w:val="0"/>
                <w:sz w:val="24"/>
                <w:szCs w:val="24"/>
                <w:highlight w:val="yellow"/>
              </w:rPr>
            </w:pPr>
            <w:r w:rsidRPr="00346FCD">
              <w:rPr>
                <w:rFonts w:ascii="宋体" w:hAnsi="宋体" w:cs="宋体" w:hint="eastAsia"/>
                <w:kern w:val="0"/>
                <w:sz w:val="24"/>
                <w:szCs w:val="24"/>
                <w:highlight w:val="yellow"/>
              </w:rPr>
              <w:t>151</w:t>
            </w:r>
          </w:p>
        </w:tc>
        <w:tc>
          <w:tcPr>
            <w:tcW w:w="1719" w:type="dxa"/>
            <w:tcBorders>
              <w:right w:val="double" w:sz="4" w:space="0" w:color="auto"/>
            </w:tcBorders>
            <w:vAlign w:val="center"/>
          </w:tcPr>
          <w:p w:rsidR="00D458FE" w:rsidRPr="00346FCD" w:rsidRDefault="00D458FE" w:rsidP="00392160">
            <w:pPr>
              <w:widowControl/>
              <w:jc w:val="center"/>
              <w:rPr>
                <w:rFonts w:ascii="宋体" w:hAnsi="宋体" w:cs="宋体"/>
                <w:kern w:val="0"/>
                <w:sz w:val="24"/>
                <w:szCs w:val="24"/>
                <w:highlight w:val="yellow"/>
              </w:rPr>
            </w:pPr>
            <w:r w:rsidRPr="00346FCD">
              <w:rPr>
                <w:rFonts w:ascii="宋体" w:hAnsi="宋体" w:cs="宋体" w:hint="eastAsia"/>
                <w:kern w:val="0"/>
                <w:sz w:val="24"/>
                <w:szCs w:val="24"/>
                <w:highlight w:val="yellow"/>
              </w:rPr>
              <w:t>38</w:t>
            </w:r>
          </w:p>
        </w:tc>
        <w:tc>
          <w:tcPr>
            <w:tcW w:w="2126" w:type="dxa"/>
            <w:tcBorders>
              <w:left w:val="double" w:sz="4" w:space="0" w:color="auto"/>
            </w:tcBorders>
            <w:shd w:val="clear" w:color="auto" w:fill="auto"/>
            <w:noWrap/>
            <w:vAlign w:val="center"/>
          </w:tcPr>
          <w:p w:rsidR="00D458FE" w:rsidRPr="00346FCD" w:rsidRDefault="00D458FE" w:rsidP="00392160">
            <w:pPr>
              <w:widowControl/>
              <w:jc w:val="center"/>
              <w:rPr>
                <w:rFonts w:ascii="宋体" w:hAnsi="宋体" w:cs="宋体"/>
                <w:kern w:val="0"/>
                <w:sz w:val="24"/>
                <w:highlight w:val="yellow"/>
              </w:rPr>
            </w:pPr>
            <w:r w:rsidRPr="00346FCD">
              <w:rPr>
                <w:rFonts w:ascii="宋体" w:hAnsi="宋体" w:cs="宋体" w:hint="eastAsia"/>
                <w:kern w:val="0"/>
                <w:sz w:val="24"/>
                <w:highlight w:val="yellow"/>
              </w:rPr>
              <w:t>12</w:t>
            </w:r>
          </w:p>
        </w:tc>
        <w:tc>
          <w:tcPr>
            <w:tcW w:w="1400" w:type="dxa"/>
            <w:shd w:val="clear" w:color="auto" w:fill="auto"/>
            <w:noWrap/>
            <w:vAlign w:val="center"/>
          </w:tcPr>
          <w:p w:rsidR="00D458FE" w:rsidRPr="00346FCD" w:rsidRDefault="00D458FE" w:rsidP="00392160">
            <w:pPr>
              <w:widowControl/>
              <w:jc w:val="center"/>
              <w:rPr>
                <w:rFonts w:ascii="宋体" w:hAnsi="宋体" w:cs="宋体"/>
                <w:kern w:val="0"/>
                <w:sz w:val="24"/>
                <w:highlight w:val="yellow"/>
              </w:rPr>
            </w:pPr>
            <w:r w:rsidRPr="00346FCD">
              <w:rPr>
                <w:rFonts w:ascii="宋体" w:hAnsi="宋体" w:cs="宋体" w:hint="eastAsia"/>
                <w:kern w:val="0"/>
                <w:sz w:val="24"/>
                <w:highlight w:val="yellow"/>
              </w:rPr>
              <w:t>2</w:t>
            </w:r>
          </w:p>
        </w:tc>
        <w:tc>
          <w:tcPr>
            <w:tcW w:w="1134" w:type="dxa"/>
            <w:vAlign w:val="center"/>
          </w:tcPr>
          <w:p w:rsidR="00D458FE" w:rsidRPr="00346FCD" w:rsidRDefault="00D458FE" w:rsidP="00392160">
            <w:pPr>
              <w:widowControl/>
              <w:jc w:val="center"/>
              <w:rPr>
                <w:rFonts w:ascii="宋体" w:hAnsi="宋体" w:cs="宋体"/>
                <w:kern w:val="0"/>
                <w:sz w:val="24"/>
                <w:highlight w:val="yellow"/>
              </w:rPr>
            </w:pPr>
            <w:r w:rsidRPr="00346FCD">
              <w:rPr>
                <w:rFonts w:ascii="宋体" w:hAnsi="宋体" w:cs="宋体" w:hint="eastAsia"/>
                <w:kern w:val="0"/>
                <w:sz w:val="24"/>
                <w:highlight w:val="yellow"/>
              </w:rPr>
              <w:t>1</w:t>
            </w:r>
          </w:p>
        </w:tc>
      </w:tr>
      <w:tr w:rsidR="00D458FE" w:rsidRPr="004B1D3D" w:rsidTr="00392160">
        <w:trPr>
          <w:trHeight w:val="497"/>
          <w:jc w:val="center"/>
        </w:trPr>
        <w:tc>
          <w:tcPr>
            <w:tcW w:w="1581" w:type="dxa"/>
            <w:shd w:val="clear" w:color="auto" w:fill="auto"/>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外语系</w:t>
            </w:r>
          </w:p>
        </w:tc>
        <w:tc>
          <w:tcPr>
            <w:tcW w:w="1276" w:type="dxa"/>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40</w:t>
            </w:r>
          </w:p>
        </w:tc>
        <w:tc>
          <w:tcPr>
            <w:tcW w:w="1719" w:type="dxa"/>
            <w:tcBorders>
              <w:right w:val="double" w:sz="4" w:space="0" w:color="auto"/>
            </w:tcBorders>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11</w:t>
            </w:r>
          </w:p>
        </w:tc>
        <w:tc>
          <w:tcPr>
            <w:tcW w:w="2126" w:type="dxa"/>
            <w:tcBorders>
              <w:left w:val="double" w:sz="4" w:space="0" w:color="auto"/>
            </w:tcBorders>
            <w:shd w:val="clear" w:color="auto" w:fill="auto"/>
            <w:noWrap/>
            <w:vAlign w:val="center"/>
          </w:tcPr>
          <w:p w:rsidR="00D458FE" w:rsidRPr="00D0141F" w:rsidRDefault="00D458FE" w:rsidP="00392160">
            <w:pPr>
              <w:widowControl/>
              <w:jc w:val="center"/>
              <w:rPr>
                <w:rFonts w:ascii="宋体" w:hAnsi="宋体" w:cs="宋体"/>
                <w:kern w:val="0"/>
                <w:sz w:val="24"/>
              </w:rPr>
            </w:pPr>
            <w:r>
              <w:rPr>
                <w:rFonts w:ascii="宋体" w:hAnsi="宋体" w:cs="宋体" w:hint="eastAsia"/>
                <w:kern w:val="0"/>
                <w:sz w:val="24"/>
              </w:rPr>
              <w:t>3</w:t>
            </w:r>
          </w:p>
        </w:tc>
        <w:tc>
          <w:tcPr>
            <w:tcW w:w="1400" w:type="dxa"/>
            <w:shd w:val="clear" w:color="auto" w:fill="auto"/>
            <w:noWrap/>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c>
          <w:tcPr>
            <w:tcW w:w="1134" w:type="dxa"/>
            <w:vAlign w:val="center"/>
          </w:tcPr>
          <w:p w:rsidR="00D458FE" w:rsidRPr="003E569C" w:rsidRDefault="00D458FE" w:rsidP="00392160">
            <w:pPr>
              <w:widowControl/>
              <w:jc w:val="center"/>
              <w:rPr>
                <w:rFonts w:ascii="宋体" w:hAnsi="宋体" w:cs="宋体"/>
                <w:kern w:val="0"/>
                <w:sz w:val="24"/>
              </w:rPr>
            </w:pPr>
            <w:r>
              <w:rPr>
                <w:rFonts w:ascii="宋体" w:hAnsi="宋体" w:cs="宋体" w:hint="eastAsia"/>
                <w:kern w:val="0"/>
                <w:sz w:val="24"/>
              </w:rPr>
              <w:t>1</w:t>
            </w:r>
          </w:p>
        </w:tc>
      </w:tr>
      <w:tr w:rsidR="00D458FE" w:rsidRPr="004B1D3D" w:rsidTr="00392160">
        <w:trPr>
          <w:trHeight w:val="561"/>
          <w:jc w:val="center"/>
        </w:trPr>
        <w:tc>
          <w:tcPr>
            <w:tcW w:w="1581" w:type="dxa"/>
            <w:shd w:val="clear" w:color="auto" w:fill="auto"/>
            <w:vAlign w:val="center"/>
          </w:tcPr>
          <w:p w:rsidR="00D458FE" w:rsidRPr="002F2624" w:rsidRDefault="00D458FE" w:rsidP="00392160">
            <w:pPr>
              <w:widowControl/>
              <w:jc w:val="center"/>
              <w:rPr>
                <w:rFonts w:ascii="宋体" w:hAnsi="宋体" w:cs="宋体"/>
                <w:kern w:val="0"/>
                <w:sz w:val="24"/>
                <w:szCs w:val="24"/>
              </w:rPr>
            </w:pPr>
            <w:r>
              <w:rPr>
                <w:rFonts w:ascii="宋体" w:hAnsi="宋体" w:cs="宋体" w:hint="eastAsia"/>
                <w:kern w:val="0"/>
                <w:sz w:val="24"/>
                <w:szCs w:val="24"/>
              </w:rPr>
              <w:t>工程</w:t>
            </w:r>
            <w:r w:rsidRPr="002F2624">
              <w:rPr>
                <w:rFonts w:ascii="宋体" w:hAnsi="宋体" w:cs="宋体" w:hint="eastAsia"/>
                <w:kern w:val="0"/>
                <w:sz w:val="24"/>
                <w:szCs w:val="24"/>
              </w:rPr>
              <w:t>学院</w:t>
            </w:r>
          </w:p>
        </w:tc>
        <w:tc>
          <w:tcPr>
            <w:tcW w:w="1276" w:type="dxa"/>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146</w:t>
            </w:r>
          </w:p>
        </w:tc>
        <w:tc>
          <w:tcPr>
            <w:tcW w:w="1719" w:type="dxa"/>
            <w:tcBorders>
              <w:right w:val="double" w:sz="4" w:space="0" w:color="auto"/>
            </w:tcBorders>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18</w:t>
            </w:r>
          </w:p>
        </w:tc>
        <w:tc>
          <w:tcPr>
            <w:tcW w:w="2126" w:type="dxa"/>
            <w:tcBorders>
              <w:left w:val="double" w:sz="4" w:space="0" w:color="auto"/>
            </w:tcBorders>
            <w:shd w:val="clear" w:color="auto" w:fill="auto"/>
            <w:noWrap/>
            <w:vAlign w:val="center"/>
          </w:tcPr>
          <w:p w:rsidR="00D458FE" w:rsidRPr="00D0141F" w:rsidRDefault="00D458FE" w:rsidP="00392160">
            <w:pPr>
              <w:widowControl/>
              <w:jc w:val="center"/>
              <w:rPr>
                <w:rFonts w:ascii="宋体" w:hAnsi="宋体" w:cs="宋体"/>
                <w:kern w:val="0"/>
                <w:sz w:val="24"/>
              </w:rPr>
            </w:pPr>
            <w:r>
              <w:rPr>
                <w:rFonts w:ascii="宋体" w:hAnsi="宋体" w:cs="宋体" w:hint="eastAsia"/>
                <w:kern w:val="0"/>
                <w:sz w:val="24"/>
              </w:rPr>
              <w:t>11</w:t>
            </w:r>
          </w:p>
        </w:tc>
        <w:tc>
          <w:tcPr>
            <w:tcW w:w="1400" w:type="dxa"/>
            <w:shd w:val="clear" w:color="auto" w:fill="auto"/>
            <w:noWrap/>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2</w:t>
            </w:r>
          </w:p>
        </w:tc>
        <w:tc>
          <w:tcPr>
            <w:tcW w:w="1134" w:type="dxa"/>
            <w:vAlign w:val="center"/>
          </w:tcPr>
          <w:p w:rsidR="00D458FE" w:rsidRPr="003E569C" w:rsidRDefault="00D458FE" w:rsidP="00392160">
            <w:pPr>
              <w:widowControl/>
              <w:jc w:val="center"/>
              <w:rPr>
                <w:rFonts w:ascii="宋体" w:hAnsi="宋体" w:cs="宋体"/>
                <w:kern w:val="0"/>
                <w:sz w:val="24"/>
              </w:rPr>
            </w:pPr>
            <w:r>
              <w:rPr>
                <w:rFonts w:ascii="宋体" w:hAnsi="宋体" w:cs="宋体" w:hint="eastAsia"/>
                <w:kern w:val="0"/>
                <w:sz w:val="24"/>
              </w:rPr>
              <w:t>1</w:t>
            </w:r>
          </w:p>
        </w:tc>
      </w:tr>
      <w:tr w:rsidR="00D458FE" w:rsidRPr="004B1D3D" w:rsidTr="00392160">
        <w:trPr>
          <w:trHeight w:val="656"/>
          <w:jc w:val="center"/>
        </w:trPr>
        <w:tc>
          <w:tcPr>
            <w:tcW w:w="1581" w:type="dxa"/>
            <w:shd w:val="clear" w:color="auto" w:fill="auto"/>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材料学院</w:t>
            </w:r>
          </w:p>
        </w:tc>
        <w:tc>
          <w:tcPr>
            <w:tcW w:w="1276" w:type="dxa"/>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48</w:t>
            </w:r>
          </w:p>
        </w:tc>
        <w:tc>
          <w:tcPr>
            <w:tcW w:w="1719" w:type="dxa"/>
            <w:tcBorders>
              <w:right w:val="double" w:sz="4" w:space="0" w:color="auto"/>
            </w:tcBorders>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10</w:t>
            </w:r>
          </w:p>
        </w:tc>
        <w:tc>
          <w:tcPr>
            <w:tcW w:w="2126" w:type="dxa"/>
            <w:tcBorders>
              <w:left w:val="double" w:sz="4" w:space="0" w:color="auto"/>
            </w:tcBorders>
            <w:shd w:val="clear" w:color="auto" w:fill="auto"/>
            <w:noWrap/>
            <w:vAlign w:val="center"/>
          </w:tcPr>
          <w:p w:rsidR="00D458FE" w:rsidRPr="00D0141F" w:rsidRDefault="00D458FE" w:rsidP="00392160">
            <w:pPr>
              <w:widowControl/>
              <w:jc w:val="center"/>
              <w:rPr>
                <w:rFonts w:ascii="宋体" w:hAnsi="宋体" w:cs="宋体"/>
                <w:kern w:val="0"/>
                <w:sz w:val="24"/>
              </w:rPr>
            </w:pPr>
            <w:r>
              <w:rPr>
                <w:rFonts w:ascii="宋体" w:hAnsi="宋体" w:cs="宋体" w:hint="eastAsia"/>
                <w:kern w:val="0"/>
                <w:sz w:val="24"/>
              </w:rPr>
              <w:t>4</w:t>
            </w:r>
          </w:p>
        </w:tc>
        <w:tc>
          <w:tcPr>
            <w:tcW w:w="1400" w:type="dxa"/>
            <w:shd w:val="clear" w:color="auto" w:fill="auto"/>
            <w:noWrap/>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c>
          <w:tcPr>
            <w:tcW w:w="1134" w:type="dxa"/>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r>
      <w:tr w:rsidR="00D458FE" w:rsidRPr="004B1D3D" w:rsidTr="00392160">
        <w:trPr>
          <w:trHeight w:val="580"/>
          <w:jc w:val="center"/>
        </w:trPr>
        <w:tc>
          <w:tcPr>
            <w:tcW w:w="1581" w:type="dxa"/>
            <w:shd w:val="clear" w:color="auto" w:fill="auto"/>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电子学院</w:t>
            </w:r>
          </w:p>
        </w:tc>
        <w:tc>
          <w:tcPr>
            <w:tcW w:w="1276" w:type="dxa"/>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65</w:t>
            </w:r>
          </w:p>
        </w:tc>
        <w:tc>
          <w:tcPr>
            <w:tcW w:w="1719" w:type="dxa"/>
            <w:tcBorders>
              <w:right w:val="double" w:sz="4" w:space="0" w:color="auto"/>
            </w:tcBorders>
            <w:vAlign w:val="center"/>
          </w:tcPr>
          <w:p w:rsidR="00D458FE" w:rsidRPr="002F2624" w:rsidRDefault="00D458FE" w:rsidP="00392160">
            <w:pPr>
              <w:widowControl/>
              <w:jc w:val="center"/>
              <w:rPr>
                <w:rFonts w:ascii="宋体" w:hAnsi="宋体" w:cs="宋体"/>
                <w:kern w:val="0"/>
                <w:sz w:val="24"/>
                <w:szCs w:val="24"/>
              </w:rPr>
            </w:pPr>
            <w:r w:rsidRPr="002F2624">
              <w:rPr>
                <w:rFonts w:ascii="宋体" w:hAnsi="宋体" w:cs="宋体" w:hint="eastAsia"/>
                <w:kern w:val="0"/>
                <w:sz w:val="24"/>
                <w:szCs w:val="24"/>
              </w:rPr>
              <w:t>21</w:t>
            </w:r>
          </w:p>
        </w:tc>
        <w:tc>
          <w:tcPr>
            <w:tcW w:w="2126" w:type="dxa"/>
            <w:tcBorders>
              <w:left w:val="double" w:sz="4" w:space="0" w:color="auto"/>
            </w:tcBorders>
            <w:shd w:val="clear" w:color="auto" w:fill="auto"/>
            <w:noWrap/>
            <w:vAlign w:val="center"/>
          </w:tcPr>
          <w:p w:rsidR="00D458FE" w:rsidRPr="00D0141F" w:rsidRDefault="00D458FE" w:rsidP="00392160">
            <w:pPr>
              <w:widowControl/>
              <w:jc w:val="center"/>
              <w:rPr>
                <w:rFonts w:ascii="宋体" w:hAnsi="宋体" w:cs="宋体"/>
                <w:kern w:val="0"/>
                <w:sz w:val="24"/>
              </w:rPr>
            </w:pPr>
            <w:r>
              <w:rPr>
                <w:rFonts w:ascii="宋体" w:hAnsi="宋体" w:cs="宋体" w:hint="eastAsia"/>
                <w:kern w:val="0"/>
                <w:sz w:val="24"/>
              </w:rPr>
              <w:t>5</w:t>
            </w:r>
          </w:p>
        </w:tc>
        <w:tc>
          <w:tcPr>
            <w:tcW w:w="1400" w:type="dxa"/>
            <w:shd w:val="clear" w:color="auto" w:fill="auto"/>
            <w:noWrap/>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c>
          <w:tcPr>
            <w:tcW w:w="1134" w:type="dxa"/>
            <w:vAlign w:val="center"/>
          </w:tcPr>
          <w:p w:rsidR="00D458FE" w:rsidRPr="00DD6221" w:rsidRDefault="00D458FE" w:rsidP="00392160">
            <w:pPr>
              <w:widowControl/>
              <w:jc w:val="center"/>
              <w:rPr>
                <w:rFonts w:ascii="宋体" w:hAnsi="宋体" w:cs="宋体"/>
                <w:kern w:val="0"/>
                <w:sz w:val="24"/>
              </w:rPr>
            </w:pPr>
            <w:r>
              <w:rPr>
                <w:rFonts w:ascii="宋体" w:hAnsi="宋体" w:cs="宋体" w:hint="eastAsia"/>
                <w:kern w:val="0"/>
                <w:sz w:val="24"/>
              </w:rPr>
              <w:t>1</w:t>
            </w:r>
          </w:p>
        </w:tc>
      </w:tr>
      <w:tr w:rsidR="00D458FE" w:rsidRPr="00944C9D" w:rsidTr="00392160">
        <w:trPr>
          <w:trHeight w:val="596"/>
          <w:jc w:val="center"/>
        </w:trPr>
        <w:tc>
          <w:tcPr>
            <w:tcW w:w="1581" w:type="dxa"/>
            <w:shd w:val="clear" w:color="auto" w:fill="auto"/>
            <w:vAlign w:val="center"/>
          </w:tcPr>
          <w:p w:rsidR="00D458FE" w:rsidRPr="00AD3DF9" w:rsidRDefault="00D458FE" w:rsidP="00392160">
            <w:pPr>
              <w:widowControl/>
              <w:jc w:val="center"/>
              <w:rPr>
                <w:rFonts w:ascii="宋体" w:hAnsi="宋体" w:cs="宋体"/>
                <w:kern w:val="0"/>
                <w:sz w:val="24"/>
                <w:szCs w:val="24"/>
              </w:rPr>
            </w:pPr>
            <w:r w:rsidRPr="00AD3DF9">
              <w:rPr>
                <w:rFonts w:ascii="宋体" w:hAnsi="宋体" w:cs="宋体" w:hint="eastAsia"/>
                <w:kern w:val="0"/>
                <w:sz w:val="24"/>
                <w:szCs w:val="24"/>
              </w:rPr>
              <w:t>合计</w:t>
            </w:r>
          </w:p>
        </w:tc>
        <w:tc>
          <w:tcPr>
            <w:tcW w:w="1276" w:type="dxa"/>
            <w:vAlign w:val="center"/>
          </w:tcPr>
          <w:p w:rsidR="00D458FE" w:rsidRPr="00FE1CAF" w:rsidRDefault="00D458FE" w:rsidP="00392160">
            <w:pPr>
              <w:widowControl/>
              <w:jc w:val="center"/>
              <w:rPr>
                <w:rFonts w:ascii="宋体" w:hAnsi="宋体" w:cs="宋体"/>
                <w:kern w:val="0"/>
                <w:sz w:val="24"/>
              </w:rPr>
            </w:pPr>
            <w:r w:rsidRPr="00FE1CAF">
              <w:rPr>
                <w:rFonts w:ascii="宋体" w:hAnsi="宋体" w:cs="宋体" w:hint="eastAsia"/>
                <w:kern w:val="0"/>
                <w:sz w:val="24"/>
              </w:rPr>
              <w:t>1554</w:t>
            </w:r>
          </w:p>
        </w:tc>
        <w:tc>
          <w:tcPr>
            <w:tcW w:w="1719" w:type="dxa"/>
            <w:tcBorders>
              <w:right w:val="double" w:sz="4" w:space="0" w:color="auto"/>
            </w:tcBorders>
            <w:vAlign w:val="center"/>
          </w:tcPr>
          <w:p w:rsidR="00D458FE" w:rsidRPr="00FE1CAF" w:rsidRDefault="00D458FE" w:rsidP="00392160">
            <w:pPr>
              <w:widowControl/>
              <w:jc w:val="center"/>
              <w:rPr>
                <w:rFonts w:ascii="宋体" w:hAnsi="宋体" w:cs="宋体"/>
                <w:kern w:val="0"/>
                <w:sz w:val="24"/>
              </w:rPr>
            </w:pPr>
            <w:r w:rsidRPr="00FE1CAF">
              <w:rPr>
                <w:rFonts w:ascii="宋体" w:hAnsi="宋体" w:cs="宋体" w:hint="eastAsia"/>
                <w:kern w:val="0"/>
                <w:sz w:val="24"/>
              </w:rPr>
              <w:t>370</w:t>
            </w:r>
          </w:p>
        </w:tc>
        <w:tc>
          <w:tcPr>
            <w:tcW w:w="2126" w:type="dxa"/>
            <w:tcBorders>
              <w:left w:val="double" w:sz="4" w:space="0" w:color="auto"/>
            </w:tcBorders>
            <w:shd w:val="clear" w:color="auto" w:fill="auto"/>
            <w:noWrap/>
            <w:vAlign w:val="center"/>
          </w:tcPr>
          <w:p w:rsidR="00D458FE" w:rsidRPr="00014E8C" w:rsidRDefault="00D458FE" w:rsidP="00392160">
            <w:pPr>
              <w:widowControl/>
              <w:jc w:val="center"/>
              <w:rPr>
                <w:rFonts w:ascii="宋体" w:hAnsi="宋体" w:cs="宋体"/>
                <w:b/>
                <w:kern w:val="0"/>
                <w:sz w:val="24"/>
              </w:rPr>
            </w:pPr>
            <w:r>
              <w:rPr>
                <w:rFonts w:ascii="宋体" w:hAnsi="宋体" w:cs="宋体" w:hint="eastAsia"/>
                <w:b/>
                <w:kern w:val="0"/>
                <w:sz w:val="24"/>
              </w:rPr>
              <w:t>124</w:t>
            </w:r>
          </w:p>
        </w:tc>
        <w:tc>
          <w:tcPr>
            <w:tcW w:w="1400" w:type="dxa"/>
            <w:shd w:val="clear" w:color="auto" w:fill="auto"/>
            <w:noWrap/>
            <w:vAlign w:val="center"/>
          </w:tcPr>
          <w:p w:rsidR="00D458FE" w:rsidRPr="00502C0A" w:rsidRDefault="00D458FE" w:rsidP="00392160">
            <w:pPr>
              <w:widowControl/>
              <w:jc w:val="center"/>
              <w:rPr>
                <w:rFonts w:ascii="宋体" w:hAnsi="宋体" w:cs="宋体"/>
                <w:b/>
                <w:kern w:val="0"/>
                <w:sz w:val="24"/>
              </w:rPr>
            </w:pPr>
            <w:r w:rsidRPr="00502C0A">
              <w:rPr>
                <w:rFonts w:ascii="宋体" w:hAnsi="宋体" w:cs="宋体" w:hint="eastAsia"/>
                <w:b/>
                <w:kern w:val="0"/>
                <w:sz w:val="24"/>
              </w:rPr>
              <w:t>1</w:t>
            </w:r>
            <w:r>
              <w:rPr>
                <w:rFonts w:ascii="宋体" w:hAnsi="宋体" w:cs="宋体" w:hint="eastAsia"/>
                <w:b/>
                <w:kern w:val="0"/>
                <w:sz w:val="24"/>
              </w:rPr>
              <w:t>8</w:t>
            </w:r>
          </w:p>
        </w:tc>
        <w:tc>
          <w:tcPr>
            <w:tcW w:w="1134" w:type="dxa"/>
            <w:vAlign w:val="center"/>
          </w:tcPr>
          <w:p w:rsidR="00D458FE" w:rsidRPr="00014E8C" w:rsidRDefault="00D458FE" w:rsidP="00392160">
            <w:pPr>
              <w:widowControl/>
              <w:jc w:val="center"/>
              <w:rPr>
                <w:rFonts w:ascii="宋体" w:hAnsi="宋体" w:cs="宋体"/>
                <w:b/>
                <w:kern w:val="0"/>
                <w:sz w:val="24"/>
              </w:rPr>
            </w:pPr>
            <w:r>
              <w:rPr>
                <w:rFonts w:ascii="宋体" w:hAnsi="宋体" w:cs="宋体" w:hint="eastAsia"/>
                <w:b/>
                <w:kern w:val="0"/>
                <w:sz w:val="24"/>
              </w:rPr>
              <w:t>14</w:t>
            </w:r>
          </w:p>
        </w:tc>
      </w:tr>
    </w:tbl>
    <w:p w:rsidR="00D458FE" w:rsidRDefault="00D458FE" w:rsidP="00D458FE">
      <w:pPr>
        <w:spacing w:afterLines="50" w:after="156"/>
        <w:rPr>
          <w:rFonts w:ascii="宋体" w:hAnsi="宋体" w:hint="eastAsia"/>
          <w:b/>
          <w:sz w:val="24"/>
          <w:szCs w:val="24"/>
        </w:rPr>
      </w:pPr>
    </w:p>
    <w:p w:rsidR="00D458FE" w:rsidRDefault="00D458FE" w:rsidP="00D458FE">
      <w:pPr>
        <w:spacing w:afterLines="50" w:after="156"/>
        <w:ind w:left="708" w:hangingChars="294" w:hanging="708"/>
        <w:rPr>
          <w:rFonts w:ascii="宋体" w:hAnsi="宋体" w:hint="eastAsia"/>
          <w:b/>
          <w:sz w:val="24"/>
          <w:szCs w:val="24"/>
        </w:rPr>
      </w:pPr>
      <w:r w:rsidRPr="00EC1895">
        <w:rPr>
          <w:rFonts w:ascii="宋体" w:hAnsi="宋体" w:hint="eastAsia"/>
          <w:b/>
          <w:sz w:val="24"/>
          <w:szCs w:val="24"/>
        </w:rPr>
        <w:t>说明：</w:t>
      </w:r>
    </w:p>
    <w:p w:rsidR="00D458FE" w:rsidRDefault="00D458FE" w:rsidP="00D458FE">
      <w:pPr>
        <w:spacing w:afterLines="50" w:after="156"/>
        <w:ind w:left="706" w:hangingChars="294" w:hanging="706"/>
        <w:rPr>
          <w:rFonts w:ascii="宋体" w:hAnsi="宋体" w:hint="eastAsia"/>
          <w:sz w:val="24"/>
          <w:szCs w:val="24"/>
        </w:rPr>
      </w:pPr>
      <w:r w:rsidRPr="00EC1895">
        <w:rPr>
          <w:rFonts w:ascii="宋体" w:hAnsi="宋体" w:hint="eastAsia"/>
          <w:sz w:val="24"/>
          <w:szCs w:val="24"/>
        </w:rPr>
        <w:t>1</w:t>
      </w:r>
      <w:r>
        <w:rPr>
          <w:rFonts w:ascii="宋体" w:hAnsi="宋体" w:hint="eastAsia"/>
          <w:sz w:val="24"/>
          <w:szCs w:val="24"/>
        </w:rPr>
        <w:t>、学生</w:t>
      </w:r>
      <w:r w:rsidRPr="00EC1895">
        <w:rPr>
          <w:rFonts w:ascii="宋体" w:hAnsi="宋体" w:hint="eastAsia"/>
          <w:sz w:val="24"/>
          <w:szCs w:val="24"/>
        </w:rPr>
        <w:t>归属</w:t>
      </w:r>
      <w:r>
        <w:rPr>
          <w:rFonts w:ascii="宋体" w:hAnsi="宋体" w:hint="eastAsia"/>
          <w:sz w:val="24"/>
          <w:szCs w:val="24"/>
        </w:rPr>
        <w:t>院系以“学籍管理系统”</w:t>
      </w:r>
      <w:r w:rsidRPr="00EC1895">
        <w:rPr>
          <w:rFonts w:ascii="宋体" w:hAnsi="宋体" w:hint="eastAsia"/>
          <w:sz w:val="24"/>
          <w:szCs w:val="24"/>
        </w:rPr>
        <w:t>为依据。</w:t>
      </w:r>
      <w:r>
        <w:rPr>
          <w:rFonts w:ascii="宋体" w:hAnsi="宋体" w:hint="eastAsia"/>
          <w:sz w:val="24"/>
          <w:szCs w:val="24"/>
        </w:rPr>
        <w:t>在学学生人数按“学籍管理系统”</w:t>
      </w:r>
    </w:p>
    <w:p w:rsidR="00D458FE" w:rsidRPr="00797200" w:rsidRDefault="00D458FE" w:rsidP="00D458FE">
      <w:pPr>
        <w:spacing w:afterLines="50" w:after="156"/>
        <w:ind w:leftChars="171" w:left="705" w:hangingChars="144" w:hanging="346"/>
        <w:rPr>
          <w:rFonts w:ascii="宋体" w:hAnsi="宋体"/>
          <w:b/>
          <w:sz w:val="24"/>
          <w:szCs w:val="24"/>
        </w:rPr>
      </w:pPr>
      <w:r>
        <w:rPr>
          <w:rFonts w:ascii="宋体" w:hAnsi="宋体" w:hint="eastAsia"/>
          <w:sz w:val="24"/>
          <w:szCs w:val="24"/>
        </w:rPr>
        <w:t>中“在培养单位人数”统计，不</w:t>
      </w:r>
      <w:proofErr w:type="gramStart"/>
      <w:r>
        <w:rPr>
          <w:rFonts w:ascii="宋体" w:hAnsi="宋体" w:hint="eastAsia"/>
          <w:sz w:val="24"/>
          <w:szCs w:val="24"/>
        </w:rPr>
        <w:t>包括单考班</w:t>
      </w:r>
      <w:proofErr w:type="gramEnd"/>
      <w:r>
        <w:rPr>
          <w:rFonts w:ascii="宋体" w:hAnsi="宋体" w:hint="eastAsia"/>
          <w:sz w:val="24"/>
          <w:szCs w:val="24"/>
        </w:rPr>
        <w:t>和</w:t>
      </w:r>
      <w:r w:rsidRPr="00EC1895">
        <w:rPr>
          <w:rFonts w:ascii="宋体" w:hAnsi="宋体" w:hint="eastAsia"/>
          <w:sz w:val="24"/>
          <w:szCs w:val="24"/>
        </w:rPr>
        <w:t>在职MBA。</w:t>
      </w:r>
    </w:p>
    <w:p w:rsidR="00D458FE" w:rsidRPr="00EC1895" w:rsidRDefault="00D458FE" w:rsidP="00D458FE">
      <w:pPr>
        <w:snapToGrid w:val="0"/>
        <w:spacing w:afterLines="50" w:after="156" w:line="360" w:lineRule="auto"/>
        <w:ind w:left="360" w:hangingChars="150" w:hanging="360"/>
        <w:contextualSpacing/>
        <w:jc w:val="left"/>
        <w:rPr>
          <w:rFonts w:ascii="宋体" w:hAnsi="宋体"/>
          <w:sz w:val="24"/>
          <w:szCs w:val="24"/>
        </w:rPr>
      </w:pPr>
      <w:r w:rsidRPr="00EC1895">
        <w:rPr>
          <w:rFonts w:ascii="宋体" w:hAnsi="宋体" w:hint="eastAsia"/>
          <w:sz w:val="24"/>
          <w:szCs w:val="24"/>
        </w:rPr>
        <w:t>2、上述</w:t>
      </w:r>
      <w:proofErr w:type="gramStart"/>
      <w:r>
        <w:rPr>
          <w:rFonts w:ascii="宋体" w:hAnsi="宋体" w:hint="eastAsia"/>
          <w:sz w:val="24"/>
          <w:szCs w:val="24"/>
        </w:rPr>
        <w:t>“</w:t>
      </w:r>
      <w:r w:rsidRPr="00E45400">
        <w:rPr>
          <w:rFonts w:ascii="宋体" w:hAnsi="宋体" w:hint="eastAsia"/>
          <w:sz w:val="24"/>
          <w:szCs w:val="24"/>
        </w:rPr>
        <w:t>三好学生”数含“三好学生标兵”</w:t>
      </w:r>
      <w:proofErr w:type="gramEnd"/>
      <w:r>
        <w:rPr>
          <w:rFonts w:ascii="宋体" w:hAnsi="宋体" w:hint="eastAsia"/>
          <w:sz w:val="24"/>
          <w:szCs w:val="24"/>
        </w:rPr>
        <w:t>人数。“三好学生标兵”总名额数8 名，</w:t>
      </w:r>
      <w:r w:rsidRPr="00E45400">
        <w:rPr>
          <w:rFonts w:ascii="宋体" w:hAnsi="宋体" w:hint="eastAsia"/>
          <w:sz w:val="24"/>
          <w:szCs w:val="24"/>
        </w:rPr>
        <w:t>各学院可视实际情况选择报送不超过1名。</w:t>
      </w:r>
    </w:p>
    <w:p w:rsidR="00D458FE" w:rsidRPr="00D458FE" w:rsidRDefault="00D458FE" w:rsidP="00D458FE">
      <w:pPr>
        <w:widowControl/>
        <w:spacing w:line="360" w:lineRule="auto"/>
        <w:ind w:right="240"/>
        <w:jc w:val="left"/>
        <w:rPr>
          <w:rFonts w:ascii="宋体" w:eastAsia="宋体" w:hAnsi="宋体" w:cs="宋体"/>
          <w:color w:val="000000"/>
          <w:kern w:val="0"/>
          <w:sz w:val="24"/>
          <w:szCs w:val="24"/>
        </w:rPr>
      </w:pPr>
    </w:p>
    <w:p w:rsidR="003249F6" w:rsidRDefault="003249F6">
      <w:pPr>
        <w:rPr>
          <w:rFonts w:hint="eastAsia"/>
        </w:rPr>
      </w:pPr>
    </w:p>
    <w:p w:rsidR="00B16F58" w:rsidRPr="007429DA" w:rsidRDefault="00B16F58" w:rsidP="00B16F58">
      <w:pPr>
        <w:rPr>
          <w:rFonts w:ascii="黑体" w:eastAsia="黑体" w:hint="eastAsia"/>
          <w:sz w:val="32"/>
          <w:szCs w:val="32"/>
        </w:rPr>
      </w:pPr>
      <w:r w:rsidRPr="007429DA">
        <w:rPr>
          <w:rFonts w:ascii="黑体" w:eastAsia="黑体" w:hint="eastAsia"/>
          <w:sz w:val="32"/>
          <w:szCs w:val="32"/>
        </w:rPr>
        <w:lastRenderedPageBreak/>
        <w:t>附件2</w:t>
      </w:r>
    </w:p>
    <w:p w:rsidR="00B16F58" w:rsidRPr="007429DA" w:rsidRDefault="00B16F58" w:rsidP="00B16F58">
      <w:pPr>
        <w:spacing w:beforeLines="100" w:before="312" w:afterLines="50" w:after="156"/>
        <w:jc w:val="center"/>
        <w:rPr>
          <w:rFonts w:hAnsi="宋体" w:hint="eastAsia"/>
          <w:b/>
          <w:sz w:val="44"/>
          <w:szCs w:val="44"/>
        </w:rPr>
      </w:pPr>
      <w:r w:rsidRPr="007429DA">
        <w:rPr>
          <w:rFonts w:hAnsi="宋体" w:hint="eastAsia"/>
          <w:b/>
          <w:sz w:val="44"/>
          <w:szCs w:val="44"/>
        </w:rPr>
        <w:t>中国科学院大学“三好学生标兵”审批表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350"/>
        <w:gridCol w:w="710"/>
        <w:gridCol w:w="760"/>
        <w:gridCol w:w="778"/>
        <w:gridCol w:w="640"/>
        <w:gridCol w:w="661"/>
        <w:gridCol w:w="784"/>
        <w:gridCol w:w="647"/>
        <w:gridCol w:w="1971"/>
      </w:tblGrid>
      <w:tr w:rsidR="00B16F58" w:rsidTr="00392160">
        <w:tblPrEx>
          <w:tblCellMar>
            <w:top w:w="0" w:type="dxa"/>
            <w:bottom w:w="0" w:type="dxa"/>
          </w:tblCellMar>
        </w:tblPrEx>
        <w:trPr>
          <w:cantSplit/>
          <w:trHeight w:val="608"/>
          <w:jc w:val="center"/>
        </w:trPr>
        <w:tc>
          <w:tcPr>
            <w:tcW w:w="738" w:type="dxa"/>
            <w:tcBorders>
              <w:top w:val="single" w:sz="4" w:space="0" w:color="auto"/>
              <w:left w:val="single" w:sz="4" w:space="0" w:color="auto"/>
              <w:bottom w:val="single" w:sz="4" w:space="0" w:color="auto"/>
              <w:right w:val="single" w:sz="4" w:space="0" w:color="auto"/>
            </w:tcBorders>
            <w:vAlign w:val="center"/>
          </w:tcPr>
          <w:p w:rsidR="00B16F58" w:rsidRDefault="00B16F58" w:rsidP="00392160">
            <w:pPr>
              <w:jc w:val="center"/>
              <w:rPr>
                <w:rFonts w:ascii="华文中宋" w:eastAsia="华文中宋" w:hAnsi="华文中宋" w:hint="eastAsia"/>
                <w:sz w:val="18"/>
                <w:szCs w:val="18"/>
              </w:rPr>
            </w:pPr>
            <w:r>
              <w:rPr>
                <w:rFonts w:ascii="华文中宋" w:eastAsia="华文中宋" w:hAnsi="华文中宋" w:hint="eastAsia"/>
                <w:sz w:val="18"/>
                <w:szCs w:val="18"/>
              </w:rPr>
              <w:t>姓</w:t>
            </w:r>
            <w:r>
              <w:rPr>
                <w:rFonts w:ascii="华文中宋" w:eastAsia="华文中宋" w:hAnsi="华文中宋"/>
                <w:sz w:val="18"/>
                <w:szCs w:val="18"/>
              </w:rPr>
              <w:t xml:space="preserve"> </w:t>
            </w:r>
            <w:r>
              <w:rPr>
                <w:rFonts w:ascii="华文中宋" w:eastAsia="华文中宋" w:hAnsi="华文中宋" w:hint="eastAsia"/>
                <w:sz w:val="18"/>
                <w:szCs w:val="18"/>
              </w:rPr>
              <w:t>名</w:t>
            </w:r>
          </w:p>
        </w:tc>
        <w:tc>
          <w:tcPr>
            <w:tcW w:w="1350" w:type="dxa"/>
            <w:tcBorders>
              <w:top w:val="single" w:sz="4" w:space="0" w:color="auto"/>
              <w:left w:val="single" w:sz="4" w:space="0" w:color="auto"/>
              <w:bottom w:val="single" w:sz="4" w:space="0" w:color="auto"/>
              <w:right w:val="single" w:sz="4" w:space="0" w:color="auto"/>
            </w:tcBorders>
            <w:vAlign w:val="center"/>
          </w:tcPr>
          <w:p w:rsidR="00B16F58" w:rsidRPr="00883A67" w:rsidRDefault="00B16F58" w:rsidP="00392160">
            <w:pPr>
              <w:jc w:val="center"/>
              <w:rPr>
                <w:rFonts w:ascii="华文中宋" w:eastAsia="华文中宋" w:hAnsi="华文中宋"/>
                <w:sz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16F58" w:rsidRDefault="00B16F58" w:rsidP="00392160">
            <w:pPr>
              <w:jc w:val="center"/>
              <w:rPr>
                <w:rFonts w:ascii="华文中宋" w:eastAsia="华文中宋" w:hAnsi="华文中宋"/>
                <w:sz w:val="18"/>
                <w:szCs w:val="18"/>
              </w:rPr>
            </w:pPr>
            <w:r>
              <w:rPr>
                <w:rFonts w:ascii="华文中宋" w:eastAsia="华文中宋" w:hAnsi="华文中宋" w:hint="eastAsia"/>
                <w:sz w:val="18"/>
                <w:szCs w:val="18"/>
              </w:rPr>
              <w:t>性别</w:t>
            </w:r>
          </w:p>
        </w:tc>
        <w:tc>
          <w:tcPr>
            <w:tcW w:w="760" w:type="dxa"/>
            <w:tcBorders>
              <w:top w:val="single" w:sz="4" w:space="0" w:color="auto"/>
              <w:left w:val="single" w:sz="4" w:space="0" w:color="auto"/>
              <w:bottom w:val="single" w:sz="4" w:space="0" w:color="auto"/>
              <w:right w:val="single" w:sz="4" w:space="0" w:color="auto"/>
            </w:tcBorders>
            <w:vAlign w:val="center"/>
          </w:tcPr>
          <w:p w:rsidR="00B16F58" w:rsidRPr="00883A67" w:rsidRDefault="00B16F58" w:rsidP="00392160">
            <w:pPr>
              <w:jc w:val="center"/>
              <w:rPr>
                <w:sz w:val="24"/>
              </w:rPr>
            </w:pPr>
          </w:p>
        </w:tc>
        <w:tc>
          <w:tcPr>
            <w:tcW w:w="778" w:type="dxa"/>
            <w:tcBorders>
              <w:top w:val="single" w:sz="4" w:space="0" w:color="auto"/>
              <w:left w:val="single" w:sz="4" w:space="0" w:color="auto"/>
              <w:bottom w:val="single" w:sz="4" w:space="0" w:color="auto"/>
              <w:right w:val="single" w:sz="4" w:space="0" w:color="auto"/>
            </w:tcBorders>
            <w:vAlign w:val="center"/>
          </w:tcPr>
          <w:p w:rsidR="00B16F58" w:rsidRDefault="00B16F58" w:rsidP="00392160">
            <w:pPr>
              <w:jc w:val="center"/>
              <w:rPr>
                <w:rFonts w:ascii="华文中宋" w:eastAsia="华文中宋" w:hAnsi="华文中宋"/>
                <w:sz w:val="18"/>
                <w:szCs w:val="18"/>
              </w:rPr>
            </w:pPr>
            <w:r>
              <w:rPr>
                <w:rFonts w:ascii="华文中宋" w:eastAsia="华文中宋" w:hAnsi="华文中宋" w:hint="eastAsia"/>
                <w:sz w:val="18"/>
                <w:szCs w:val="18"/>
              </w:rPr>
              <w:t>学号</w:t>
            </w:r>
          </w:p>
        </w:tc>
        <w:tc>
          <w:tcPr>
            <w:tcW w:w="2085" w:type="dxa"/>
            <w:gridSpan w:val="3"/>
            <w:tcBorders>
              <w:top w:val="single" w:sz="4" w:space="0" w:color="auto"/>
              <w:left w:val="single" w:sz="4" w:space="0" w:color="auto"/>
              <w:bottom w:val="single" w:sz="4" w:space="0" w:color="auto"/>
              <w:right w:val="single" w:sz="4" w:space="0" w:color="auto"/>
            </w:tcBorders>
            <w:vAlign w:val="center"/>
          </w:tcPr>
          <w:p w:rsidR="00B16F58" w:rsidRPr="00883A67" w:rsidRDefault="00B16F58" w:rsidP="00392160">
            <w:pPr>
              <w:jc w:val="center"/>
              <w:rPr>
                <w:rFonts w:hint="eastAsia"/>
                <w:sz w:val="24"/>
              </w:rPr>
            </w:pPr>
          </w:p>
        </w:tc>
        <w:tc>
          <w:tcPr>
            <w:tcW w:w="647" w:type="dxa"/>
            <w:tcBorders>
              <w:top w:val="single" w:sz="4" w:space="0" w:color="auto"/>
              <w:left w:val="single" w:sz="4" w:space="0" w:color="auto"/>
              <w:bottom w:val="single" w:sz="4" w:space="0" w:color="auto"/>
              <w:right w:val="single" w:sz="4" w:space="0" w:color="auto"/>
            </w:tcBorders>
            <w:vAlign w:val="center"/>
          </w:tcPr>
          <w:p w:rsidR="00B16F58" w:rsidRDefault="00B16F58" w:rsidP="00392160">
            <w:pPr>
              <w:jc w:val="center"/>
              <w:rPr>
                <w:rFonts w:ascii="华文中宋" w:eastAsia="华文中宋" w:hAnsi="华文中宋" w:hint="eastAsia"/>
                <w:sz w:val="18"/>
                <w:szCs w:val="18"/>
              </w:rPr>
            </w:pPr>
            <w:r>
              <w:rPr>
                <w:rFonts w:ascii="华文中宋" w:eastAsia="华文中宋" w:hAnsi="华文中宋" w:hint="eastAsia"/>
                <w:sz w:val="18"/>
                <w:szCs w:val="18"/>
              </w:rPr>
              <w:t>培养层次</w:t>
            </w:r>
          </w:p>
        </w:tc>
        <w:tc>
          <w:tcPr>
            <w:tcW w:w="1971" w:type="dxa"/>
            <w:tcBorders>
              <w:top w:val="single" w:sz="4" w:space="0" w:color="auto"/>
              <w:left w:val="single" w:sz="4" w:space="0" w:color="auto"/>
              <w:bottom w:val="single" w:sz="4" w:space="0" w:color="auto"/>
              <w:right w:val="single" w:sz="4" w:space="0" w:color="auto"/>
            </w:tcBorders>
            <w:vAlign w:val="center"/>
          </w:tcPr>
          <w:p w:rsidR="00B16F58" w:rsidRPr="00883A67" w:rsidRDefault="00B16F58" w:rsidP="00392160">
            <w:pPr>
              <w:jc w:val="center"/>
              <w:rPr>
                <w:sz w:val="24"/>
              </w:rPr>
            </w:pPr>
          </w:p>
        </w:tc>
      </w:tr>
      <w:tr w:rsidR="00B16F58" w:rsidTr="00392160">
        <w:tblPrEx>
          <w:tblCellMar>
            <w:top w:w="0" w:type="dxa"/>
            <w:bottom w:w="0" w:type="dxa"/>
          </w:tblCellMar>
        </w:tblPrEx>
        <w:trPr>
          <w:cantSplit/>
          <w:jc w:val="center"/>
        </w:trPr>
        <w:tc>
          <w:tcPr>
            <w:tcW w:w="738" w:type="dxa"/>
            <w:tcBorders>
              <w:top w:val="single" w:sz="4" w:space="0" w:color="auto"/>
              <w:left w:val="single" w:sz="4" w:space="0" w:color="auto"/>
              <w:bottom w:val="single" w:sz="4" w:space="0" w:color="auto"/>
              <w:right w:val="single" w:sz="4" w:space="0" w:color="auto"/>
            </w:tcBorders>
          </w:tcPr>
          <w:p w:rsidR="00B16F58" w:rsidRDefault="00B16F58" w:rsidP="00392160">
            <w:pPr>
              <w:jc w:val="center"/>
              <w:rPr>
                <w:rFonts w:ascii="华文中宋" w:eastAsia="华文中宋" w:hAnsi="华文中宋"/>
                <w:sz w:val="18"/>
                <w:szCs w:val="18"/>
              </w:rPr>
            </w:pPr>
            <w:r>
              <w:rPr>
                <w:rFonts w:ascii="华文中宋" w:eastAsia="华文中宋" w:hAnsi="华文中宋" w:hint="eastAsia"/>
                <w:sz w:val="18"/>
                <w:szCs w:val="18"/>
              </w:rPr>
              <w:t>所在单位</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B16F58" w:rsidRDefault="00B16F58" w:rsidP="00392160">
            <w:pPr>
              <w:jc w:val="center"/>
              <w:rPr>
                <w:rFonts w:ascii="华文中宋" w:eastAsia="华文中宋" w:hAnsi="华文中宋"/>
                <w:sz w:val="18"/>
                <w:szCs w:val="18"/>
              </w:rPr>
            </w:pPr>
          </w:p>
        </w:tc>
        <w:tc>
          <w:tcPr>
            <w:tcW w:w="760" w:type="dxa"/>
            <w:tcBorders>
              <w:top w:val="single" w:sz="4" w:space="0" w:color="auto"/>
              <w:left w:val="single" w:sz="4" w:space="0" w:color="auto"/>
              <w:bottom w:val="single" w:sz="4" w:space="0" w:color="auto"/>
              <w:right w:val="single" w:sz="4" w:space="0" w:color="auto"/>
            </w:tcBorders>
          </w:tcPr>
          <w:p w:rsidR="00B16F58" w:rsidRDefault="00B16F58" w:rsidP="00392160">
            <w:pPr>
              <w:jc w:val="center"/>
              <w:rPr>
                <w:rFonts w:ascii="华文中宋" w:eastAsia="华文中宋" w:hAnsi="华文中宋" w:hint="eastAsia"/>
                <w:sz w:val="18"/>
                <w:szCs w:val="18"/>
              </w:rPr>
            </w:pPr>
            <w:r>
              <w:rPr>
                <w:rFonts w:ascii="华文中宋" w:eastAsia="华文中宋" w:hAnsi="华文中宋" w:hint="eastAsia"/>
                <w:sz w:val="18"/>
                <w:szCs w:val="18"/>
              </w:rPr>
              <w:t>指导</w:t>
            </w:r>
          </w:p>
          <w:p w:rsidR="00B16F58" w:rsidRDefault="00B16F58" w:rsidP="00392160">
            <w:pPr>
              <w:jc w:val="center"/>
              <w:rPr>
                <w:rFonts w:ascii="华文中宋" w:eastAsia="华文中宋" w:hAnsi="华文中宋"/>
                <w:sz w:val="18"/>
                <w:szCs w:val="18"/>
              </w:rPr>
            </w:pPr>
            <w:r>
              <w:rPr>
                <w:rFonts w:ascii="华文中宋" w:eastAsia="华文中宋" w:hAnsi="华文中宋" w:hint="eastAsia"/>
                <w:sz w:val="18"/>
                <w:szCs w:val="18"/>
              </w:rPr>
              <w:t>教师</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16F58" w:rsidRDefault="00B16F58" w:rsidP="00392160">
            <w:pPr>
              <w:jc w:val="center"/>
              <w:rPr>
                <w:rFonts w:ascii="华文中宋" w:eastAsia="华文中宋" w:hAnsi="华文中宋"/>
                <w:sz w:val="18"/>
                <w:szCs w:val="18"/>
              </w:rPr>
            </w:pPr>
            <w:r>
              <w:rPr>
                <w:rFonts w:hint="eastAsia"/>
                <w:sz w:val="24"/>
              </w:rPr>
              <w:t xml:space="preserve"> </w:t>
            </w:r>
          </w:p>
        </w:tc>
        <w:tc>
          <w:tcPr>
            <w:tcW w:w="661" w:type="dxa"/>
            <w:tcBorders>
              <w:top w:val="single" w:sz="4" w:space="0" w:color="auto"/>
              <w:left w:val="single" w:sz="4" w:space="0" w:color="auto"/>
              <w:bottom w:val="single" w:sz="4" w:space="0" w:color="auto"/>
              <w:right w:val="single" w:sz="4" w:space="0" w:color="auto"/>
            </w:tcBorders>
          </w:tcPr>
          <w:p w:rsidR="00B16F58" w:rsidRDefault="00B16F58" w:rsidP="00392160">
            <w:pPr>
              <w:jc w:val="center"/>
              <w:rPr>
                <w:rFonts w:ascii="华文中宋" w:eastAsia="华文中宋" w:hAnsi="华文中宋" w:hint="eastAsia"/>
                <w:sz w:val="18"/>
                <w:szCs w:val="18"/>
              </w:rPr>
            </w:pPr>
            <w:r>
              <w:rPr>
                <w:rFonts w:ascii="华文中宋" w:eastAsia="华文中宋" w:hAnsi="华文中宋" w:hint="eastAsia"/>
                <w:sz w:val="18"/>
                <w:szCs w:val="18"/>
              </w:rPr>
              <w:t>攻读</w:t>
            </w:r>
          </w:p>
          <w:p w:rsidR="00B16F58" w:rsidRDefault="00B16F58" w:rsidP="00392160">
            <w:pPr>
              <w:jc w:val="center"/>
              <w:rPr>
                <w:rFonts w:ascii="华文中宋" w:eastAsia="华文中宋" w:hAnsi="华文中宋"/>
                <w:sz w:val="18"/>
                <w:szCs w:val="18"/>
              </w:rPr>
            </w:pPr>
            <w:r>
              <w:rPr>
                <w:rFonts w:ascii="华文中宋" w:eastAsia="华文中宋" w:hAnsi="华文中宋" w:hint="eastAsia"/>
                <w:sz w:val="18"/>
                <w:szCs w:val="18"/>
              </w:rPr>
              <w:t>专业</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B16F58" w:rsidRPr="00883A67" w:rsidRDefault="00B16F58" w:rsidP="00392160">
            <w:pPr>
              <w:jc w:val="center"/>
              <w:rPr>
                <w:sz w:val="24"/>
              </w:rPr>
            </w:pPr>
          </w:p>
        </w:tc>
      </w:tr>
      <w:tr w:rsidR="00B16F58" w:rsidTr="00392160">
        <w:tblPrEx>
          <w:tblCellMar>
            <w:top w:w="0" w:type="dxa"/>
            <w:bottom w:w="0" w:type="dxa"/>
          </w:tblCellMar>
        </w:tblPrEx>
        <w:trPr>
          <w:cantSplit/>
          <w:trHeight w:val="2401"/>
          <w:jc w:val="center"/>
        </w:trPr>
        <w:tc>
          <w:tcPr>
            <w:tcW w:w="9039" w:type="dxa"/>
            <w:gridSpan w:val="10"/>
            <w:tcBorders>
              <w:top w:val="single" w:sz="4" w:space="0" w:color="auto"/>
              <w:left w:val="single" w:sz="4" w:space="0" w:color="auto"/>
              <w:bottom w:val="single" w:sz="4" w:space="0" w:color="auto"/>
              <w:right w:val="single" w:sz="4" w:space="0" w:color="auto"/>
            </w:tcBorders>
          </w:tcPr>
          <w:p w:rsidR="00B16F58" w:rsidRDefault="00B16F58" w:rsidP="00392160">
            <w:pPr>
              <w:rPr>
                <w:rFonts w:ascii="华文中宋" w:eastAsia="华文中宋" w:hAnsi="华文中宋"/>
                <w:sz w:val="18"/>
                <w:szCs w:val="18"/>
              </w:rPr>
            </w:pPr>
            <w:r>
              <w:rPr>
                <w:rFonts w:ascii="华文中宋" w:eastAsia="华文中宋" w:hAnsi="华文中宋" w:hint="eastAsia"/>
                <w:sz w:val="18"/>
                <w:szCs w:val="18"/>
              </w:rPr>
              <w:t>优秀事迹、学习成绩、科研成果及单位推荐意见（限500字以内，如有附件，请附表后）：</w:t>
            </w: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rPr>
                <w:rFonts w:ascii="华文中宋" w:eastAsia="华文中宋" w:hAnsi="华文中宋" w:hint="eastAsia"/>
                <w:sz w:val="18"/>
                <w:szCs w:val="18"/>
              </w:rPr>
            </w:pPr>
          </w:p>
          <w:p w:rsidR="00B16F58" w:rsidRDefault="00B16F58" w:rsidP="00392160">
            <w:pPr>
              <w:ind w:firstLineChars="1900" w:firstLine="3420"/>
              <w:rPr>
                <w:rFonts w:ascii="华文中宋" w:eastAsia="华文中宋" w:hAnsi="华文中宋"/>
                <w:sz w:val="18"/>
                <w:szCs w:val="18"/>
              </w:rPr>
            </w:pPr>
            <w:r>
              <w:rPr>
                <w:rFonts w:ascii="华文中宋" w:eastAsia="华文中宋" w:hAnsi="华文中宋" w:hint="eastAsia"/>
                <w:sz w:val="18"/>
                <w:szCs w:val="18"/>
              </w:rPr>
              <w:t xml:space="preserve">  　（研究所、院系公章）</w:t>
            </w:r>
          </w:p>
          <w:p w:rsidR="00B16F58" w:rsidRDefault="00B16F58" w:rsidP="00392160">
            <w:pPr>
              <w:ind w:right="360" w:firstLineChars="3600" w:firstLine="6480"/>
              <w:rPr>
                <w:rFonts w:ascii="华文中宋" w:eastAsia="华文中宋" w:hAnsi="华文中宋" w:hint="eastAsia"/>
                <w:sz w:val="18"/>
                <w:szCs w:val="18"/>
              </w:rPr>
            </w:pPr>
            <w:r>
              <w:rPr>
                <w:rFonts w:ascii="华文中宋" w:eastAsia="华文中宋" w:hAnsi="华文中宋" w:hint="eastAsia"/>
                <w:sz w:val="18"/>
                <w:szCs w:val="18"/>
              </w:rPr>
              <w:t xml:space="preserve">年　 月 　日　</w:t>
            </w:r>
          </w:p>
        </w:tc>
      </w:tr>
      <w:tr w:rsidR="00B16F58" w:rsidTr="00392160">
        <w:tblPrEx>
          <w:tblCellMar>
            <w:top w:w="0" w:type="dxa"/>
            <w:bottom w:w="0" w:type="dxa"/>
          </w:tblCellMar>
        </w:tblPrEx>
        <w:trPr>
          <w:cantSplit/>
          <w:trHeight w:val="2015"/>
          <w:jc w:val="center"/>
        </w:trPr>
        <w:tc>
          <w:tcPr>
            <w:tcW w:w="9039" w:type="dxa"/>
            <w:gridSpan w:val="10"/>
            <w:tcBorders>
              <w:top w:val="single" w:sz="4" w:space="0" w:color="auto"/>
              <w:left w:val="single" w:sz="4" w:space="0" w:color="auto"/>
              <w:bottom w:val="single" w:sz="4" w:space="0" w:color="auto"/>
              <w:right w:val="single" w:sz="4" w:space="0" w:color="auto"/>
            </w:tcBorders>
          </w:tcPr>
          <w:p w:rsidR="00B16F58" w:rsidRDefault="00B16F58" w:rsidP="00392160">
            <w:pPr>
              <w:rPr>
                <w:rFonts w:ascii="华文中宋" w:eastAsia="华文中宋" w:hAnsi="华文中宋"/>
                <w:sz w:val="18"/>
                <w:szCs w:val="18"/>
              </w:rPr>
            </w:pPr>
            <w:r>
              <w:rPr>
                <w:rFonts w:ascii="华文中宋" w:eastAsia="华文中宋" w:hAnsi="华文中宋" w:hint="eastAsia"/>
                <w:sz w:val="18"/>
                <w:szCs w:val="18"/>
              </w:rPr>
              <w:t>学校评审委员会意见：</w:t>
            </w:r>
          </w:p>
          <w:p w:rsidR="00B16F58" w:rsidRDefault="00B16F58" w:rsidP="00392160">
            <w:pPr>
              <w:rPr>
                <w:rFonts w:ascii="华文中宋" w:eastAsia="华文中宋" w:hAnsi="华文中宋"/>
              </w:rPr>
            </w:pPr>
          </w:p>
          <w:p w:rsidR="00B16F58" w:rsidRDefault="00B16F58" w:rsidP="00392160">
            <w:pPr>
              <w:rPr>
                <w:rFonts w:ascii="华文中宋" w:eastAsia="华文中宋" w:hAnsi="华文中宋" w:hint="eastAsia"/>
              </w:rPr>
            </w:pPr>
          </w:p>
          <w:p w:rsidR="00B16F58" w:rsidRDefault="00B16F58" w:rsidP="00392160">
            <w:pPr>
              <w:rPr>
                <w:rFonts w:ascii="华文中宋" w:eastAsia="华文中宋" w:hAnsi="华文中宋" w:hint="eastAsia"/>
              </w:rPr>
            </w:pPr>
          </w:p>
          <w:p w:rsidR="00B16F58" w:rsidRDefault="00B16F58" w:rsidP="00392160">
            <w:pPr>
              <w:ind w:right="360"/>
              <w:jc w:val="center"/>
              <w:rPr>
                <w:rFonts w:ascii="华文中宋" w:eastAsia="华文中宋" w:hAnsi="华文中宋"/>
                <w:sz w:val="18"/>
                <w:szCs w:val="18"/>
              </w:rPr>
            </w:pPr>
            <w:r>
              <w:rPr>
                <w:rFonts w:ascii="华文中宋" w:eastAsia="华文中宋" w:hAnsi="华文中宋" w:hint="eastAsia"/>
                <w:sz w:val="18"/>
                <w:szCs w:val="18"/>
              </w:rPr>
              <w:t xml:space="preserve">      （学校公章）</w:t>
            </w:r>
          </w:p>
          <w:p w:rsidR="00B16F58" w:rsidRDefault="00B16F58" w:rsidP="00392160">
            <w:pPr>
              <w:ind w:right="360" w:firstLineChars="3600" w:firstLine="6480"/>
              <w:rPr>
                <w:rFonts w:ascii="华文中宋" w:eastAsia="华文中宋" w:hAnsi="华文中宋" w:hint="eastAsia"/>
                <w:sz w:val="18"/>
                <w:szCs w:val="18"/>
              </w:rPr>
            </w:pPr>
            <w:r>
              <w:rPr>
                <w:rFonts w:ascii="华文中宋" w:eastAsia="华文中宋" w:hAnsi="华文中宋" w:hint="eastAsia"/>
                <w:sz w:val="18"/>
                <w:szCs w:val="18"/>
              </w:rPr>
              <w:t>年    月   日</w:t>
            </w:r>
          </w:p>
          <w:p w:rsidR="00B16F58" w:rsidRDefault="00B16F58" w:rsidP="00392160">
            <w:pPr>
              <w:ind w:right="180"/>
              <w:jc w:val="right"/>
              <w:rPr>
                <w:rFonts w:ascii="华文中宋" w:eastAsia="华文中宋" w:hAnsi="华文中宋" w:hint="eastAsia"/>
                <w:sz w:val="18"/>
                <w:szCs w:val="18"/>
              </w:rPr>
            </w:pPr>
          </w:p>
        </w:tc>
      </w:tr>
    </w:tbl>
    <w:p w:rsidR="00B16F58" w:rsidRPr="00DD1826" w:rsidRDefault="00B16F58" w:rsidP="00B16F58">
      <w:pPr>
        <w:spacing w:line="280" w:lineRule="exact"/>
        <w:ind w:left="840" w:hangingChars="400" w:hanging="840"/>
        <w:rPr>
          <w:rFonts w:ascii="宋体" w:hAnsi="宋体"/>
          <w:szCs w:val="21"/>
        </w:rPr>
      </w:pPr>
      <w:r w:rsidRPr="00DD1826">
        <w:rPr>
          <w:rFonts w:ascii="宋体" w:hAnsi="宋体" w:hint="eastAsia"/>
          <w:szCs w:val="21"/>
        </w:rPr>
        <w:t>备注：1.本表为申报主要材料，请务必认真如实填写并上报，需签字（盖章）的地方不能空缺，否则不予评审。</w:t>
      </w:r>
    </w:p>
    <w:p w:rsidR="00B16F58" w:rsidRPr="00DD1826" w:rsidRDefault="00B16F58" w:rsidP="00B16F58">
      <w:pPr>
        <w:spacing w:line="280" w:lineRule="exact"/>
        <w:ind w:leftChars="269" w:left="775" w:hangingChars="100" w:hanging="210"/>
        <w:rPr>
          <w:rFonts w:ascii="宋体" w:hAnsi="宋体"/>
          <w:szCs w:val="21"/>
        </w:rPr>
      </w:pPr>
      <w:r w:rsidRPr="00DD1826">
        <w:rPr>
          <w:rFonts w:ascii="宋体" w:hAnsi="宋体" w:hint="eastAsia"/>
          <w:szCs w:val="21"/>
        </w:rPr>
        <w:t>2.附件内容为：A有代表性的论文或专著摘要；B科技成果鉴定材料；C奖励证明材料；D国内外对其成果的评价材料；E其他相关证明材料。</w:t>
      </w:r>
    </w:p>
    <w:p w:rsidR="00B16F58" w:rsidRPr="00CE22E2" w:rsidRDefault="00B16F58" w:rsidP="00B16F58">
      <w:pPr>
        <w:spacing w:line="280" w:lineRule="exact"/>
        <w:ind w:leftChars="269" w:left="775" w:hangingChars="100" w:hanging="210"/>
        <w:rPr>
          <w:rFonts w:ascii="宋体" w:hAnsi="宋体"/>
          <w:szCs w:val="21"/>
        </w:rPr>
      </w:pPr>
      <w:r w:rsidRPr="00CE22E2">
        <w:rPr>
          <w:rFonts w:ascii="宋体" w:hAnsi="宋体" w:hint="eastAsia"/>
          <w:szCs w:val="21"/>
        </w:rPr>
        <w:t>3.所有内容必须属实，如弄虚作假，取消评审资格，并对相关责任人进行处理。</w:t>
      </w:r>
    </w:p>
    <w:p w:rsidR="00B16F58" w:rsidRPr="00B16F58" w:rsidRDefault="00B16F58">
      <w:bookmarkStart w:id="0" w:name="_GoBack"/>
      <w:bookmarkEnd w:id="0"/>
    </w:p>
    <w:sectPr w:rsidR="00B16F58" w:rsidRPr="00B16F58" w:rsidSect="00450FAD">
      <w:pgSz w:w="11906" w:h="16838"/>
      <w:pgMar w:top="1361"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4B3" w:rsidRDefault="00D764B3" w:rsidP="00D458FE">
      <w:r>
        <w:separator/>
      </w:r>
    </w:p>
  </w:endnote>
  <w:endnote w:type="continuationSeparator" w:id="0">
    <w:p w:rsidR="00D764B3" w:rsidRDefault="00D764B3" w:rsidP="00D4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4B3" w:rsidRDefault="00D764B3" w:rsidP="00D458FE">
      <w:r>
        <w:separator/>
      </w:r>
    </w:p>
  </w:footnote>
  <w:footnote w:type="continuationSeparator" w:id="0">
    <w:p w:rsidR="00D764B3" w:rsidRDefault="00D764B3" w:rsidP="00D45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A2"/>
    <w:rsid w:val="00046C3C"/>
    <w:rsid w:val="003249F6"/>
    <w:rsid w:val="00450FAD"/>
    <w:rsid w:val="00467101"/>
    <w:rsid w:val="008E4F96"/>
    <w:rsid w:val="00AE76F0"/>
    <w:rsid w:val="00B16F58"/>
    <w:rsid w:val="00CA31FF"/>
    <w:rsid w:val="00D458FE"/>
    <w:rsid w:val="00D764B3"/>
    <w:rsid w:val="00E0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31FF"/>
    <w:rPr>
      <w:strike w:val="0"/>
      <w:dstrike w:val="0"/>
      <w:color w:val="3894C1"/>
      <w:u w:val="none"/>
      <w:effect w:val="none"/>
    </w:rPr>
  </w:style>
  <w:style w:type="character" w:styleId="a4">
    <w:name w:val="Strong"/>
    <w:basedOn w:val="a0"/>
    <w:uiPriority w:val="22"/>
    <w:qFormat/>
    <w:rsid w:val="00CA31FF"/>
    <w:rPr>
      <w:b/>
      <w:bCs/>
    </w:rPr>
  </w:style>
  <w:style w:type="paragraph" w:styleId="a5">
    <w:name w:val="header"/>
    <w:basedOn w:val="a"/>
    <w:link w:val="Char"/>
    <w:uiPriority w:val="99"/>
    <w:unhideWhenUsed/>
    <w:rsid w:val="00D45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458FE"/>
    <w:rPr>
      <w:sz w:val="18"/>
      <w:szCs w:val="18"/>
    </w:rPr>
  </w:style>
  <w:style w:type="paragraph" w:styleId="a6">
    <w:name w:val="footer"/>
    <w:basedOn w:val="a"/>
    <w:link w:val="Char0"/>
    <w:uiPriority w:val="99"/>
    <w:unhideWhenUsed/>
    <w:rsid w:val="00D458FE"/>
    <w:pPr>
      <w:tabs>
        <w:tab w:val="center" w:pos="4153"/>
        <w:tab w:val="right" w:pos="8306"/>
      </w:tabs>
      <w:snapToGrid w:val="0"/>
      <w:jc w:val="left"/>
    </w:pPr>
    <w:rPr>
      <w:sz w:val="18"/>
      <w:szCs w:val="18"/>
    </w:rPr>
  </w:style>
  <w:style w:type="character" w:customStyle="1" w:styleId="Char0">
    <w:name w:val="页脚 Char"/>
    <w:basedOn w:val="a0"/>
    <w:link w:val="a6"/>
    <w:uiPriority w:val="99"/>
    <w:rsid w:val="00D458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31FF"/>
    <w:rPr>
      <w:strike w:val="0"/>
      <w:dstrike w:val="0"/>
      <w:color w:val="3894C1"/>
      <w:u w:val="none"/>
      <w:effect w:val="none"/>
    </w:rPr>
  </w:style>
  <w:style w:type="character" w:styleId="a4">
    <w:name w:val="Strong"/>
    <w:basedOn w:val="a0"/>
    <w:uiPriority w:val="22"/>
    <w:qFormat/>
    <w:rsid w:val="00CA31FF"/>
    <w:rPr>
      <w:b/>
      <w:bCs/>
    </w:rPr>
  </w:style>
  <w:style w:type="paragraph" w:styleId="a5">
    <w:name w:val="header"/>
    <w:basedOn w:val="a"/>
    <w:link w:val="Char"/>
    <w:uiPriority w:val="99"/>
    <w:unhideWhenUsed/>
    <w:rsid w:val="00D45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458FE"/>
    <w:rPr>
      <w:sz w:val="18"/>
      <w:szCs w:val="18"/>
    </w:rPr>
  </w:style>
  <w:style w:type="paragraph" w:styleId="a6">
    <w:name w:val="footer"/>
    <w:basedOn w:val="a"/>
    <w:link w:val="Char0"/>
    <w:uiPriority w:val="99"/>
    <w:unhideWhenUsed/>
    <w:rsid w:val="00D458FE"/>
    <w:pPr>
      <w:tabs>
        <w:tab w:val="center" w:pos="4153"/>
        <w:tab w:val="right" w:pos="8306"/>
      </w:tabs>
      <w:snapToGrid w:val="0"/>
      <w:jc w:val="left"/>
    </w:pPr>
    <w:rPr>
      <w:sz w:val="18"/>
      <w:szCs w:val="18"/>
    </w:rPr>
  </w:style>
  <w:style w:type="character" w:customStyle="1" w:styleId="Char0">
    <w:name w:val="页脚 Char"/>
    <w:basedOn w:val="a0"/>
    <w:link w:val="a6"/>
    <w:uiPriority w:val="99"/>
    <w:rsid w:val="00D458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ngfen@ucas.ac.cn"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3A50CFF-A834-4EFE-AD68-E2C9D7269EA7}"/>
</file>

<file path=customXml/itemProps2.xml><?xml version="1.0" encoding="utf-8"?>
<ds:datastoreItem xmlns:ds="http://schemas.openxmlformats.org/officeDocument/2006/customXml" ds:itemID="{12EFDD89-75A8-46E0-9ABA-A4B8166E259D}"/>
</file>

<file path=customXml/itemProps3.xml><?xml version="1.0" encoding="utf-8"?>
<ds:datastoreItem xmlns:ds="http://schemas.openxmlformats.org/officeDocument/2006/customXml" ds:itemID="{71A0A34C-8C87-4E7D-900B-94E86B817639}"/>
</file>

<file path=docProps/app.xml><?xml version="1.0" encoding="utf-8"?>
<Properties xmlns="http://schemas.openxmlformats.org/officeDocument/2006/extended-properties" xmlns:vt="http://schemas.openxmlformats.org/officeDocument/2006/docPropsVTypes">
  <Template>Normal.dotm</Template>
  <TotalTime>1</TotalTime>
  <Pages>4</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9</cp:revision>
  <dcterms:created xsi:type="dcterms:W3CDTF">2013-04-16T06:29:00Z</dcterms:created>
  <dcterms:modified xsi:type="dcterms:W3CDTF">2013-04-17T05:25:00Z</dcterms:modified>
</cp:coreProperties>
</file>